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11" w:rsidRPr="007C1411" w:rsidRDefault="007C1411" w:rsidP="007C1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C1411">
        <w:rPr>
          <w:rFonts w:ascii="Times New Roman" w:eastAsia="Times New Roman" w:hAnsi="Times New Roman" w:cs="Times New Roman"/>
          <w:sz w:val="24"/>
          <w:szCs w:val="24"/>
          <w:lang w:eastAsia="el-GR"/>
        </w:rPr>
        <w:t>Με επιτυχία έγινε η μονοήμερα εκδρομή των Ιδιωτικών Εκπαιδευτηρίων "ΠΡΟΜΗΘΕΑΣ", την Παρασκευή 13 Φεβρουαρίου 2015.</w:t>
      </w:r>
    </w:p>
    <w:p w:rsidR="00E70DF8" w:rsidRDefault="007C1411" w:rsidP="007C1411">
      <w:r w:rsidRPr="007C1411">
        <w:rPr>
          <w:rFonts w:ascii="Times New Roman" w:eastAsia="Times New Roman" w:hAnsi="Times New Roman" w:cs="Times New Roman"/>
          <w:sz w:val="24"/>
          <w:szCs w:val="24"/>
          <w:lang w:eastAsia="el-GR"/>
        </w:rPr>
        <w:t>Οι μαθητές επισκέφθηκαν την Ελάτη, το Περτούλι τη Μονή Αγ. Στεφάνου στα Μετέωρα καθώς και το νεοσύστατο Μουσείο Φυσικής Ιστορίας και Μανιταριών Μετεώρων, στην Καλαμπάκα.</w:t>
      </w:r>
    </w:p>
    <w:sectPr w:rsidR="00E70DF8" w:rsidSect="00E70D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7C1411"/>
    <w:rsid w:val="007C1411"/>
    <w:rsid w:val="00E70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241</Characters>
  <Application>Microsoft Office Word</Application>
  <DocSecurity>0</DocSecurity>
  <Lines>2</Lines>
  <Paragraphs>1</Paragraphs>
  <ScaleCrop>false</ScaleCrop>
  <Company>mine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Kostas</cp:lastModifiedBy>
  <cp:revision>2</cp:revision>
  <dcterms:created xsi:type="dcterms:W3CDTF">2015-02-17T19:59:00Z</dcterms:created>
  <dcterms:modified xsi:type="dcterms:W3CDTF">2015-02-17T19:59:00Z</dcterms:modified>
</cp:coreProperties>
</file>