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8A" w:rsidRPr="0069714A" w:rsidRDefault="003C5AA2" w:rsidP="003C5AA2">
      <w:pPr>
        <w:ind w:firstLine="720"/>
        <w:jc w:val="center"/>
        <w:rPr>
          <w:rFonts w:asciiTheme="majorHAnsi" w:hAnsiTheme="majorHAnsi" w:cs="Calibri"/>
          <w:b/>
          <w:color w:val="0D0D0D" w:themeColor="text1" w:themeTint="F2"/>
          <w:sz w:val="28"/>
          <w:szCs w:val="28"/>
        </w:rPr>
      </w:pPr>
      <w:r w:rsidRPr="0069714A">
        <w:rPr>
          <w:rFonts w:asciiTheme="majorHAnsi" w:hAnsiTheme="majorHAnsi" w:cs="Calibri"/>
          <w:b/>
          <w:color w:val="0D0D0D" w:themeColor="text1" w:themeTint="F2"/>
          <w:sz w:val="28"/>
          <w:szCs w:val="28"/>
        </w:rPr>
        <w:t xml:space="preserve">ΧΡΙΣΤΟΥΓΕΝΝΙΑΤΙΚΗ ΓΙΟΡΤΗ ΜΑΘΗΤΩΝ </w:t>
      </w:r>
      <w:r w:rsidR="00466B66">
        <w:rPr>
          <w:rFonts w:asciiTheme="majorHAnsi" w:hAnsiTheme="majorHAnsi" w:cs="Calibri"/>
          <w:b/>
          <w:color w:val="0D0D0D" w:themeColor="text1" w:themeTint="F2"/>
          <w:sz w:val="28"/>
          <w:szCs w:val="28"/>
          <w:lang w:val="en-US"/>
        </w:rPr>
        <w:t>TOY</w:t>
      </w:r>
      <w:r w:rsidR="00466B66" w:rsidRPr="00466B66">
        <w:rPr>
          <w:rFonts w:asciiTheme="majorHAnsi" w:hAnsiTheme="majorHAnsi" w:cs="Calibri"/>
          <w:b/>
          <w:color w:val="0D0D0D" w:themeColor="text1" w:themeTint="F2"/>
          <w:sz w:val="28"/>
          <w:szCs w:val="28"/>
        </w:rPr>
        <w:t xml:space="preserve"> </w:t>
      </w:r>
      <w:r w:rsidRPr="0069714A">
        <w:rPr>
          <w:rFonts w:asciiTheme="majorHAnsi" w:hAnsiTheme="majorHAnsi" w:cs="Calibri"/>
          <w:b/>
          <w:color w:val="0D0D0D" w:themeColor="text1" w:themeTint="F2"/>
          <w:sz w:val="28"/>
          <w:szCs w:val="28"/>
        </w:rPr>
        <w:t>«ΠΡΟΜΗΘΕΑ» ΣΤΟ ΠΝΕΥΜΑΤΙΚΟ ΚΕΝΤΡΟ Ι.</w:t>
      </w:r>
      <w:r w:rsidR="00AD588F" w:rsidRPr="0069714A">
        <w:rPr>
          <w:rFonts w:asciiTheme="majorHAnsi" w:hAnsiTheme="majorHAnsi" w:cs="Calibri"/>
          <w:b/>
          <w:color w:val="0D0D0D" w:themeColor="text1" w:themeTint="F2"/>
          <w:sz w:val="28"/>
          <w:szCs w:val="28"/>
        </w:rPr>
        <w:t xml:space="preserve"> </w:t>
      </w:r>
      <w:r w:rsidRPr="0069714A">
        <w:rPr>
          <w:rFonts w:asciiTheme="majorHAnsi" w:hAnsiTheme="majorHAnsi" w:cs="Calibri"/>
          <w:b/>
          <w:color w:val="0D0D0D" w:themeColor="text1" w:themeTint="F2"/>
          <w:sz w:val="28"/>
          <w:szCs w:val="28"/>
        </w:rPr>
        <w:t>Μ.</w:t>
      </w:r>
      <w:r w:rsidR="00AD588F" w:rsidRPr="0069714A">
        <w:rPr>
          <w:rFonts w:asciiTheme="majorHAnsi" w:hAnsiTheme="majorHAnsi" w:cs="Calibri"/>
          <w:b/>
          <w:color w:val="0D0D0D" w:themeColor="text1" w:themeTint="F2"/>
          <w:sz w:val="28"/>
          <w:szCs w:val="28"/>
        </w:rPr>
        <w:t xml:space="preserve"> </w:t>
      </w:r>
      <w:r w:rsidRPr="0069714A">
        <w:rPr>
          <w:rFonts w:asciiTheme="majorHAnsi" w:hAnsiTheme="majorHAnsi" w:cs="Calibri"/>
          <w:b/>
          <w:color w:val="0D0D0D" w:themeColor="text1" w:themeTint="F2"/>
          <w:sz w:val="28"/>
          <w:szCs w:val="28"/>
        </w:rPr>
        <w:t>Δημητριάδος</w:t>
      </w:r>
    </w:p>
    <w:p w:rsidR="00C03C8A" w:rsidRPr="0069714A" w:rsidRDefault="000840EB" w:rsidP="000840EB">
      <w:pPr>
        <w:ind w:firstLine="720"/>
        <w:jc w:val="center"/>
        <w:rPr>
          <w:rFonts w:asciiTheme="majorHAnsi" w:hAnsiTheme="majorHAnsi" w:cs="Calibri"/>
          <w:color w:val="0D0D0D" w:themeColor="text1" w:themeTint="F2"/>
          <w:sz w:val="28"/>
          <w:szCs w:val="28"/>
        </w:rPr>
      </w:pPr>
      <w:r w:rsidRPr="0069714A">
        <w:rPr>
          <w:rFonts w:asciiTheme="majorHAnsi" w:hAnsiTheme="majorHAnsi" w:cs="Calibri"/>
          <w:color w:val="0D0D0D" w:themeColor="text1" w:themeTint="F2"/>
          <w:sz w:val="28"/>
          <w:szCs w:val="28"/>
        </w:rPr>
        <w:t xml:space="preserve">Οι μαθητές του «ΠΡΟΜΗΘΕΑ» </w:t>
      </w:r>
      <w:r w:rsidR="004668C7">
        <w:rPr>
          <w:rFonts w:asciiTheme="majorHAnsi" w:hAnsiTheme="majorHAnsi" w:cs="Calibri"/>
          <w:color w:val="0D0D0D" w:themeColor="text1" w:themeTint="F2"/>
          <w:sz w:val="28"/>
          <w:szCs w:val="28"/>
        </w:rPr>
        <w:t>εξέπληξαν ευχάριστα τους παρευρισκομένους με το ταλέντο τους</w:t>
      </w:r>
    </w:p>
    <w:p w:rsidR="000840EB" w:rsidRPr="0069714A" w:rsidRDefault="000840EB" w:rsidP="00476B56">
      <w:pPr>
        <w:ind w:firstLine="720"/>
        <w:jc w:val="both"/>
        <w:rPr>
          <w:rFonts w:asciiTheme="majorHAnsi" w:hAnsiTheme="majorHAnsi" w:cs="Calibri"/>
          <w:color w:val="0D0D0D" w:themeColor="text1" w:themeTint="F2"/>
          <w:sz w:val="28"/>
          <w:szCs w:val="28"/>
        </w:rPr>
      </w:pPr>
    </w:p>
    <w:p w:rsidR="00C03C8A" w:rsidRPr="00F95F56" w:rsidRDefault="00AD588F" w:rsidP="00476B56">
      <w:pPr>
        <w:ind w:firstLine="720"/>
        <w:jc w:val="both"/>
        <w:rPr>
          <w:rFonts w:asciiTheme="majorHAnsi" w:hAnsiTheme="majorHAnsi"/>
          <w:color w:val="0D0D0D" w:themeColor="text1" w:themeTint="F2"/>
        </w:rPr>
      </w:pPr>
      <w:r w:rsidRPr="00F95F56">
        <w:rPr>
          <w:rFonts w:asciiTheme="majorHAnsi" w:hAnsiTheme="majorHAnsi" w:cs="Calibri"/>
          <w:color w:val="0D0D0D" w:themeColor="text1" w:themeTint="F2"/>
        </w:rPr>
        <w:t>Στην κατάμεστη αίθουσα του Πνευματικού Κέντρου της Ιεράς Μητροπόλεως Δημητριάδος,</w:t>
      </w:r>
      <w:r w:rsidR="003238FC" w:rsidRPr="00F95F56">
        <w:rPr>
          <w:rFonts w:asciiTheme="majorHAnsi" w:hAnsiTheme="majorHAnsi" w:cs="Calibri"/>
          <w:color w:val="0D0D0D" w:themeColor="text1" w:themeTint="F2"/>
        </w:rPr>
        <w:t xml:space="preserve"> </w:t>
      </w:r>
      <w:r w:rsidRPr="00F95F56">
        <w:rPr>
          <w:rFonts w:asciiTheme="majorHAnsi" w:hAnsiTheme="majorHAnsi" w:cs="Calibri"/>
          <w:color w:val="0D0D0D" w:themeColor="text1" w:themeTint="F2"/>
        </w:rPr>
        <w:t xml:space="preserve">σε κλίμα γιορτινό και χαρούμενο, γονείς των μαθητών και φίλοι του </w:t>
      </w:r>
      <w:r w:rsidRPr="00DA1596">
        <w:rPr>
          <w:rFonts w:asciiTheme="majorHAnsi" w:hAnsiTheme="majorHAnsi" w:cs="Calibri"/>
          <w:b/>
          <w:color w:val="0D0D0D" w:themeColor="text1" w:themeTint="F2"/>
        </w:rPr>
        <w:t>«ΠΡΟΜΗΘΕΑ»</w:t>
      </w:r>
      <w:r w:rsidR="003238FC" w:rsidRPr="00F95F56">
        <w:rPr>
          <w:rFonts w:asciiTheme="majorHAnsi" w:hAnsiTheme="majorHAnsi" w:cs="Calibri"/>
          <w:color w:val="0D0D0D" w:themeColor="text1" w:themeTint="F2"/>
        </w:rPr>
        <w:t xml:space="preserve"> </w:t>
      </w:r>
      <w:r w:rsidRPr="00F95F56">
        <w:rPr>
          <w:rFonts w:asciiTheme="majorHAnsi" w:hAnsiTheme="majorHAnsi" w:cs="Calibri"/>
          <w:color w:val="0D0D0D" w:themeColor="text1" w:themeTint="F2"/>
        </w:rPr>
        <w:t xml:space="preserve">απόλαυσαν το απόγευμα της Δευτέρας </w:t>
      </w:r>
      <w:r w:rsidR="00652096" w:rsidRPr="00F95F56">
        <w:rPr>
          <w:rFonts w:asciiTheme="majorHAnsi" w:hAnsiTheme="majorHAnsi" w:cs="Calibri"/>
          <w:color w:val="0D0D0D" w:themeColor="text1" w:themeTint="F2"/>
        </w:rPr>
        <w:t>15 Δεκεμβρίου 201</w:t>
      </w:r>
      <w:r w:rsidRPr="00F95F56">
        <w:rPr>
          <w:rFonts w:asciiTheme="majorHAnsi" w:hAnsiTheme="majorHAnsi" w:cs="Calibri"/>
          <w:color w:val="0D0D0D" w:themeColor="text1" w:themeTint="F2"/>
        </w:rPr>
        <w:t>4</w:t>
      </w:r>
      <w:r w:rsidR="00652096" w:rsidRPr="00F95F56">
        <w:rPr>
          <w:rFonts w:asciiTheme="majorHAnsi" w:hAnsiTheme="majorHAnsi" w:cs="Calibri"/>
          <w:color w:val="0D0D0D" w:themeColor="text1" w:themeTint="F2"/>
        </w:rPr>
        <w:t xml:space="preserve">, </w:t>
      </w:r>
      <w:r w:rsidRPr="00F95F56">
        <w:rPr>
          <w:rFonts w:asciiTheme="majorHAnsi" w:hAnsiTheme="majorHAnsi"/>
          <w:color w:val="0D0D0D" w:themeColor="text1" w:themeTint="F2"/>
        </w:rPr>
        <w:t xml:space="preserve">την παράσταση </w:t>
      </w:r>
      <w:r w:rsidR="00C03C8A" w:rsidRPr="00F95F56">
        <w:rPr>
          <w:rFonts w:asciiTheme="majorHAnsi" w:hAnsiTheme="majorHAnsi"/>
          <w:color w:val="0D0D0D" w:themeColor="text1" w:themeTint="F2"/>
        </w:rPr>
        <w:t>«</w:t>
      </w:r>
      <w:r w:rsidR="00C03C8A" w:rsidRPr="00DA1596">
        <w:rPr>
          <w:rFonts w:asciiTheme="majorHAnsi" w:hAnsiTheme="majorHAnsi"/>
          <w:b/>
          <w:color w:val="0D0D0D" w:themeColor="text1" w:themeTint="F2"/>
        </w:rPr>
        <w:t>Χριστούγεννα</w:t>
      </w:r>
      <w:r w:rsidR="003238FC" w:rsidRPr="00DA1596">
        <w:rPr>
          <w:rFonts w:asciiTheme="majorHAnsi" w:hAnsiTheme="majorHAnsi"/>
          <w:b/>
          <w:color w:val="0D0D0D" w:themeColor="text1" w:themeTint="F2"/>
        </w:rPr>
        <w:t xml:space="preserve"> </w:t>
      </w:r>
      <w:r w:rsidR="00C03C8A" w:rsidRPr="00DA1596">
        <w:rPr>
          <w:rFonts w:asciiTheme="majorHAnsi" w:hAnsiTheme="majorHAnsi"/>
          <w:b/>
          <w:color w:val="0D0D0D" w:themeColor="text1" w:themeTint="F2"/>
        </w:rPr>
        <w:t>στην Αγέλαστη Πολιτεία»</w:t>
      </w:r>
      <w:r w:rsidR="00C03C8A" w:rsidRPr="00F95F56">
        <w:rPr>
          <w:rFonts w:asciiTheme="majorHAnsi" w:hAnsiTheme="majorHAnsi"/>
          <w:color w:val="0D0D0D" w:themeColor="text1" w:themeTint="F2"/>
        </w:rPr>
        <w:t>, βασισμένη</w:t>
      </w:r>
      <w:r w:rsidR="00AA0B01" w:rsidRPr="00F95F56">
        <w:rPr>
          <w:rFonts w:asciiTheme="majorHAnsi" w:hAnsiTheme="majorHAnsi"/>
          <w:color w:val="0D0D0D" w:themeColor="text1" w:themeTint="F2"/>
        </w:rPr>
        <w:t xml:space="preserve"> </w:t>
      </w:r>
      <w:r w:rsidR="00C03C8A" w:rsidRPr="00F95F56">
        <w:rPr>
          <w:rFonts w:asciiTheme="majorHAnsi" w:hAnsiTheme="majorHAnsi"/>
          <w:color w:val="0D0D0D" w:themeColor="text1" w:themeTint="F2"/>
        </w:rPr>
        <w:t xml:space="preserve">στο έργο των Πάνου &amp; Χάρη Κατσιμίχα </w:t>
      </w:r>
      <w:r w:rsidR="00C03C8A" w:rsidRPr="00DA1596">
        <w:rPr>
          <w:rFonts w:asciiTheme="majorHAnsi" w:hAnsiTheme="majorHAnsi"/>
          <w:b/>
          <w:color w:val="0D0D0D" w:themeColor="text1" w:themeTint="F2"/>
        </w:rPr>
        <w:t>«Η Αγέλαστη Πολιτεία και οι Καλικάντζαροι»</w:t>
      </w:r>
      <w:r w:rsidR="00AA0B01" w:rsidRPr="00F95F56">
        <w:rPr>
          <w:rFonts w:asciiTheme="majorHAnsi" w:hAnsiTheme="majorHAnsi"/>
          <w:color w:val="0D0D0D" w:themeColor="text1" w:themeTint="F2"/>
        </w:rPr>
        <w:t>.</w:t>
      </w:r>
    </w:p>
    <w:p w:rsidR="00B45D60" w:rsidRPr="00466B66" w:rsidRDefault="00AA0B01" w:rsidP="00B45D60">
      <w:pPr>
        <w:jc w:val="both"/>
        <w:rPr>
          <w:rFonts w:asciiTheme="majorHAnsi" w:hAnsiTheme="majorHAnsi"/>
          <w:color w:val="0D0D0D" w:themeColor="text1" w:themeTint="F2"/>
        </w:rPr>
      </w:pPr>
      <w:r w:rsidRPr="00F95F56">
        <w:rPr>
          <w:rFonts w:asciiTheme="majorHAnsi" w:hAnsiTheme="majorHAnsi"/>
          <w:color w:val="0D0D0D" w:themeColor="text1" w:themeTint="F2"/>
        </w:rPr>
        <w:tab/>
        <w:t>Οι μαθητές και η</w:t>
      </w:r>
      <w:r w:rsidR="003238FC" w:rsidRPr="00F95F56">
        <w:rPr>
          <w:rFonts w:asciiTheme="majorHAnsi" w:hAnsiTheme="majorHAnsi"/>
          <w:color w:val="0D0D0D" w:themeColor="text1" w:themeTint="F2"/>
        </w:rPr>
        <w:t xml:space="preserve"> βραβευμένη</w:t>
      </w:r>
      <w:r w:rsidRPr="00F95F56">
        <w:rPr>
          <w:rFonts w:asciiTheme="majorHAnsi" w:hAnsiTheme="majorHAnsi"/>
          <w:color w:val="0D0D0D" w:themeColor="text1" w:themeTint="F2"/>
        </w:rPr>
        <w:t xml:space="preserve"> χορωδία του σχολείου </w:t>
      </w:r>
      <w:r w:rsidR="003238FC" w:rsidRPr="00F95F56">
        <w:rPr>
          <w:rFonts w:asciiTheme="majorHAnsi" w:hAnsiTheme="majorHAnsi"/>
          <w:color w:val="0D0D0D" w:themeColor="text1" w:themeTint="F2"/>
        </w:rPr>
        <w:t>έδωσαν τον καλύτερό τους εαυτό</w:t>
      </w:r>
      <w:r w:rsidRPr="00F95F56">
        <w:rPr>
          <w:rFonts w:asciiTheme="majorHAnsi" w:hAnsiTheme="majorHAnsi"/>
          <w:color w:val="0D0D0D" w:themeColor="text1" w:themeTint="F2"/>
        </w:rPr>
        <w:t xml:space="preserve"> </w:t>
      </w:r>
      <w:r w:rsidR="00D93890" w:rsidRPr="00F95F56">
        <w:rPr>
          <w:rFonts w:asciiTheme="majorHAnsi" w:hAnsiTheme="majorHAnsi"/>
          <w:color w:val="0D0D0D" w:themeColor="text1" w:themeTint="F2"/>
        </w:rPr>
        <w:t>και χάρισαν στο κοινό ένα όμορφο απόγευμα.</w:t>
      </w:r>
    </w:p>
    <w:p w:rsidR="00B45D60" w:rsidRPr="00F95F56" w:rsidRDefault="00D93890" w:rsidP="00B45D60">
      <w:pPr>
        <w:jc w:val="both"/>
        <w:rPr>
          <w:rFonts w:asciiTheme="majorHAnsi" w:hAnsiTheme="majorHAnsi"/>
          <w:color w:val="0D0D0D" w:themeColor="text1" w:themeTint="F2"/>
        </w:rPr>
      </w:pPr>
      <w:r w:rsidRPr="00F95F56">
        <w:rPr>
          <w:rFonts w:asciiTheme="majorHAnsi" w:hAnsiTheme="majorHAnsi"/>
          <w:color w:val="0D0D0D" w:themeColor="text1" w:themeTint="F2"/>
        </w:rPr>
        <w:t>Η διανομή των ρόλων είχε ως εξής:</w:t>
      </w:r>
    </w:p>
    <w:p w:rsidR="00B45D60" w:rsidRPr="00F95F56" w:rsidRDefault="00E2098A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Αφηγητής: Μαραγιάννης Δημήτρης</w:t>
      </w:r>
      <w:r w:rsidR="00B45D60" w:rsidRPr="00F95F56">
        <w:rPr>
          <w:rFonts w:asciiTheme="majorHAnsi" w:hAnsiTheme="majorHAnsi" w:cstheme="minorHAnsi"/>
          <w:color w:val="0D0D0D" w:themeColor="text1" w:themeTint="F2"/>
        </w:rPr>
        <w:t>,</w:t>
      </w:r>
    </w:p>
    <w:p w:rsidR="00B45D60" w:rsidRPr="00F95F56" w:rsidRDefault="00B45D60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Αφηγητής (σε μικρή ηλικία)</w:t>
      </w:r>
      <w:r w:rsidR="00E2098A" w:rsidRPr="00F95F56">
        <w:rPr>
          <w:rFonts w:asciiTheme="majorHAnsi" w:hAnsiTheme="majorHAnsi" w:cstheme="minorHAnsi"/>
          <w:color w:val="0D0D0D" w:themeColor="text1" w:themeTint="F2"/>
        </w:rPr>
        <w:t>: Μορφωνιός Πάρις</w:t>
      </w:r>
      <w:r w:rsidRPr="00F95F56">
        <w:rPr>
          <w:rFonts w:asciiTheme="majorHAnsi" w:hAnsiTheme="majorHAnsi" w:cstheme="minorHAnsi"/>
          <w:color w:val="0D0D0D" w:themeColor="text1" w:themeTint="F2"/>
        </w:rPr>
        <w:t>,</w:t>
      </w:r>
    </w:p>
    <w:p w:rsidR="00B45D60" w:rsidRPr="00F95F56" w:rsidRDefault="00E2098A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Μανδρακούλος: Φώτογλου Χάρης</w:t>
      </w:r>
      <w:r w:rsidR="00B45D60" w:rsidRPr="00F95F56">
        <w:rPr>
          <w:rFonts w:asciiTheme="majorHAnsi" w:hAnsiTheme="majorHAnsi" w:cstheme="minorHAnsi"/>
          <w:color w:val="0D0D0D" w:themeColor="text1" w:themeTint="F2"/>
        </w:rPr>
        <w:t>,</w:t>
      </w:r>
    </w:p>
    <w:p w:rsidR="00B45D60" w:rsidRPr="00F95F56" w:rsidRDefault="00E2098A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Δήμαρχος: Παπαγεωργίου Νικόλαος</w:t>
      </w:r>
      <w:r w:rsidR="00B45D60" w:rsidRPr="00F95F56">
        <w:rPr>
          <w:rFonts w:asciiTheme="majorHAnsi" w:hAnsiTheme="majorHAnsi" w:cstheme="minorHAnsi"/>
          <w:color w:val="0D0D0D" w:themeColor="text1" w:themeTint="F2"/>
        </w:rPr>
        <w:t>,</w:t>
      </w:r>
    </w:p>
    <w:p w:rsidR="00B45D60" w:rsidRPr="00F95F56" w:rsidRDefault="00E2098A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 xml:space="preserve">Αντιδήμαρχος: </w:t>
      </w:r>
      <w:r w:rsidR="00B45D60" w:rsidRPr="00F95F56">
        <w:rPr>
          <w:rFonts w:asciiTheme="majorHAnsi" w:hAnsiTheme="majorHAnsi" w:cstheme="minorHAnsi"/>
          <w:color w:val="0D0D0D" w:themeColor="text1" w:themeTint="F2"/>
        </w:rPr>
        <w:t xml:space="preserve">Γκαγιόσο </w:t>
      </w:r>
      <w:r w:rsidRPr="00F95F56">
        <w:rPr>
          <w:rFonts w:asciiTheme="majorHAnsi" w:hAnsiTheme="majorHAnsi" w:cstheme="minorHAnsi"/>
          <w:color w:val="0D0D0D" w:themeColor="text1" w:themeTint="F2"/>
        </w:rPr>
        <w:t>Ευγένιος</w:t>
      </w:r>
      <w:r w:rsidR="0069714A" w:rsidRPr="00F95F56">
        <w:rPr>
          <w:rFonts w:asciiTheme="majorHAnsi" w:hAnsiTheme="majorHAnsi" w:cstheme="minorHAnsi"/>
          <w:color w:val="0D0D0D" w:themeColor="text1" w:themeTint="F2"/>
        </w:rPr>
        <w:t>,</w:t>
      </w:r>
    </w:p>
    <w:p w:rsidR="00B45D60" w:rsidRPr="00F95F56" w:rsidRDefault="00E2098A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 xml:space="preserve">Μάγειρας: Σώκετ Κων/νος, </w:t>
      </w:r>
    </w:p>
    <w:p w:rsidR="00B45D60" w:rsidRPr="00F95F56" w:rsidRDefault="00E2098A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Μαγείρισσα: Ορφανιώτη Ελένη</w:t>
      </w:r>
      <w:r w:rsidR="00B45D60" w:rsidRPr="00F95F56">
        <w:rPr>
          <w:rFonts w:asciiTheme="majorHAnsi" w:hAnsiTheme="majorHAnsi" w:cstheme="minorHAnsi"/>
          <w:color w:val="0D0D0D" w:themeColor="text1" w:themeTint="F2"/>
        </w:rPr>
        <w:t>,</w:t>
      </w:r>
    </w:p>
    <w:p w:rsidR="00B45D60" w:rsidRPr="00F95F56" w:rsidRDefault="00E2098A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Καλικάντζαροι: Διακομής Θεόδωρος, Ευτυχιάδης Στράτος, Καραμπόσικος Σοφοκλής, Κούτνας Απόστολος, Μουστρούφης Δημήτρης, Μπακαλέξη Μαρία, Μπαντουβάς Μιχάλης, Μπαντουβάς Σωκράτης, Παπαδόπουλος Αντώνης,</w:t>
      </w:r>
      <w:r w:rsidR="0069714A" w:rsidRPr="00F95F5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Pr="00F95F56">
        <w:rPr>
          <w:rFonts w:asciiTheme="majorHAnsi" w:hAnsiTheme="majorHAnsi" w:cstheme="minorHAnsi"/>
          <w:color w:val="0D0D0D" w:themeColor="text1" w:themeTint="F2"/>
        </w:rPr>
        <w:t>Τσιούκας Χριστόφορος, Χαραλάμπους Γιώργος, Χριστοφορίδης Ιωσήφ</w:t>
      </w:r>
      <w:r w:rsidR="00B45D60" w:rsidRPr="00F95F56">
        <w:rPr>
          <w:rFonts w:asciiTheme="majorHAnsi" w:hAnsiTheme="majorHAnsi" w:cstheme="minorHAnsi"/>
          <w:color w:val="0D0D0D" w:themeColor="text1" w:themeTint="F2"/>
        </w:rPr>
        <w:t>,</w:t>
      </w:r>
    </w:p>
    <w:p w:rsidR="00B45D60" w:rsidRPr="00F95F56" w:rsidRDefault="00532F91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Βασίλισσα Κύκνων: Παγωνίδη Ιωάννα</w:t>
      </w:r>
    </w:p>
    <w:p w:rsidR="0069714A" w:rsidRPr="00F95F56" w:rsidRDefault="00532F91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Κύκνοι: Αναστασοπούλου Κάλλη, Γιαννούλη Γιοβάννα, Καμπάκη Μαριέττα, Καρακίτσου Αφροδίτη, Κουγκούνη Αντωνία, Λαγού Χρυσάνθη, Παγωνίδου Ιωάννα, Πανταζή Κατερίνα</w:t>
      </w:r>
    </w:p>
    <w:p w:rsidR="0069714A" w:rsidRPr="00F95F56" w:rsidRDefault="00532F91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Παπαρούνες: Αλεξανδρίδη Άννα-Μαρία, Ζημέρη Πελίνα, Κόμνου Σοφία, Κουτρούμπα Φωτεινή, Κραβαρίτη Φωτεινή, Κυρίτση Μαρία, Κωνσταντίνου-Μακρή Χαρά, Παπαζήση Νικόλ</w:t>
      </w:r>
    </w:p>
    <w:p w:rsidR="0069714A" w:rsidRPr="00F95F56" w:rsidRDefault="00B45D60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Περαστικοί: Ηλίας Απόστολος, Κυρίτσης Δημήτρης Πολίτες της Αγέλαστης Πολιτείας: Κουγκούνη Αντωνία, Κωστανάσιος Γιώργος, Μπατζιάκας Νικόλαος, Μαντζιάρη Αμαλία</w:t>
      </w:r>
    </w:p>
    <w:p w:rsidR="00E2098A" w:rsidRPr="00F95F56" w:rsidRDefault="00B45D60" w:rsidP="00B45D60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>Παιδιά: Καρακίτσος Αναστάσιος, Κραβαρίτης Βασίλης, Σουλιώτης Κων/νος</w:t>
      </w:r>
    </w:p>
    <w:p w:rsidR="00B45D60" w:rsidRPr="00F95F56" w:rsidRDefault="00B45D60" w:rsidP="00B45D60">
      <w:pPr>
        <w:tabs>
          <w:tab w:val="left" w:pos="3828"/>
        </w:tabs>
        <w:jc w:val="both"/>
        <w:rPr>
          <w:rFonts w:asciiTheme="majorHAnsi" w:hAnsiTheme="majorHAnsi" w:cstheme="minorHAnsi"/>
          <w:b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lastRenderedPageBreak/>
        <w:t xml:space="preserve">Στα μουσικά όργανα </w:t>
      </w:r>
      <w:r w:rsidR="00466B66">
        <w:rPr>
          <w:rFonts w:asciiTheme="majorHAnsi" w:hAnsiTheme="majorHAnsi" w:cstheme="minorHAnsi"/>
          <w:color w:val="0D0D0D" w:themeColor="text1" w:themeTint="F2"/>
        </w:rPr>
        <w:t>ήταν</w:t>
      </w:r>
      <w:r w:rsidR="00466B66" w:rsidRPr="00466B6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Pr="00F95F56">
        <w:rPr>
          <w:rFonts w:asciiTheme="majorHAnsi" w:hAnsiTheme="majorHAnsi" w:cstheme="minorHAnsi"/>
          <w:color w:val="0D0D0D" w:themeColor="text1" w:themeTint="F2"/>
        </w:rPr>
        <w:t>οι: Παπαθανασίου Νίκος στην ηλεκτρική κιθάρα &amp; στο ακορντεόν, στα κρουστά και στο πιάνο ο Δημήτρης Νάνος ο οποίος τραγούδησε και σόλο και στο φλάουτο η Φωτεινή Κραβαρίτη.</w:t>
      </w:r>
    </w:p>
    <w:p w:rsidR="003238FC" w:rsidRPr="00F95F56" w:rsidRDefault="0069714A" w:rsidP="0069714A">
      <w:pPr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 xml:space="preserve">Οι παπαρούνες που χόρεψαν ήταν οι: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Ζημέρη Πελίνα, Κόμνου Σοφία,</w:t>
      </w:r>
      <w:r w:rsidRPr="00F95F5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Κουτρούμπα Φωτεινή,</w:t>
      </w:r>
      <w:r w:rsidRPr="00F95F5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Κωνσταντίνου</w:t>
      </w:r>
      <w:r w:rsidRPr="00F95F56">
        <w:rPr>
          <w:rFonts w:asciiTheme="majorHAnsi" w:hAnsiTheme="majorHAnsi" w:cstheme="minorHAnsi"/>
          <w:color w:val="0D0D0D" w:themeColor="text1" w:themeTint="F2"/>
        </w:rPr>
        <w:t>-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Μακρή Χαρούλα</w:t>
      </w:r>
      <w:r w:rsidRPr="00F95F56">
        <w:rPr>
          <w:rFonts w:asciiTheme="majorHAnsi" w:hAnsiTheme="majorHAnsi" w:cstheme="minorHAnsi"/>
          <w:color w:val="0D0D0D" w:themeColor="text1" w:themeTint="F2"/>
        </w:rPr>
        <w:t xml:space="preserve"> και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Παπαζήση Νικόλ</w:t>
      </w:r>
    </w:p>
    <w:p w:rsidR="00466B66" w:rsidRPr="00466B66" w:rsidRDefault="0069714A" w:rsidP="00466B66">
      <w:pPr>
        <w:tabs>
          <w:tab w:val="left" w:pos="3828"/>
        </w:tabs>
        <w:spacing w:after="0"/>
        <w:ind w:left="5040" w:hanging="5040"/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 xml:space="preserve">Οι παπαρούνες που τραγούδησαν ήταν οι: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Αλεξανδρίδη Άννα-Μαρία</w:t>
      </w:r>
      <w:r w:rsidRPr="00F95F56">
        <w:rPr>
          <w:rFonts w:asciiTheme="majorHAnsi" w:hAnsiTheme="majorHAnsi" w:cstheme="minorHAnsi"/>
          <w:color w:val="0D0D0D" w:themeColor="text1" w:themeTint="F2"/>
        </w:rPr>
        <w:t xml:space="preserve">, </w:t>
      </w:r>
      <w:r w:rsidR="00DA159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Κραβαρίτη</w:t>
      </w:r>
      <w:r w:rsidR="00466B66" w:rsidRPr="00466B6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="00466B66">
        <w:rPr>
          <w:rFonts w:asciiTheme="majorHAnsi" w:hAnsiTheme="majorHAnsi" w:cstheme="minorHAnsi"/>
          <w:color w:val="0D0D0D" w:themeColor="text1" w:themeTint="F2"/>
        </w:rPr>
        <w:t>Φωτεινή,</w:t>
      </w:r>
    </w:p>
    <w:p w:rsidR="003238FC" w:rsidRPr="00F95F56" w:rsidRDefault="0069714A" w:rsidP="00466B66">
      <w:pPr>
        <w:tabs>
          <w:tab w:val="left" w:pos="3828"/>
        </w:tabs>
        <w:spacing w:after="0"/>
        <w:ind w:left="5040" w:hanging="5040"/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 xml:space="preserve">Κυρίτση Μαρία και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Μαντζιάρη</w:t>
      </w:r>
      <w:r w:rsidRPr="00F95F5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Αμαλία</w:t>
      </w:r>
    </w:p>
    <w:p w:rsidR="003238FC" w:rsidRPr="00F95F56" w:rsidRDefault="003238FC" w:rsidP="003238FC">
      <w:pPr>
        <w:tabs>
          <w:tab w:val="left" w:pos="3828"/>
        </w:tabs>
        <w:spacing w:after="0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 xml:space="preserve">  </w:t>
      </w:r>
    </w:p>
    <w:p w:rsidR="003238FC" w:rsidRPr="00DA1596" w:rsidRDefault="0069714A" w:rsidP="0069714A">
      <w:pPr>
        <w:tabs>
          <w:tab w:val="left" w:pos="3828"/>
        </w:tabs>
        <w:spacing w:after="0"/>
        <w:jc w:val="both"/>
        <w:rPr>
          <w:rFonts w:asciiTheme="majorHAnsi" w:hAnsiTheme="majorHAnsi" w:cstheme="minorHAnsi"/>
          <w:color w:val="0D0D0D" w:themeColor="text1" w:themeTint="F2"/>
        </w:rPr>
      </w:pPr>
      <w:r w:rsidRPr="00F95F56">
        <w:rPr>
          <w:rFonts w:asciiTheme="majorHAnsi" w:hAnsiTheme="majorHAnsi" w:cstheme="minorHAnsi"/>
          <w:color w:val="0D0D0D" w:themeColor="text1" w:themeTint="F2"/>
        </w:rPr>
        <w:t xml:space="preserve">Η βραβευμένη χορωδία του σχολείου η οποία έντυσε μουσικά </w:t>
      </w:r>
      <w:r w:rsidR="00F95F56" w:rsidRPr="00F95F56">
        <w:rPr>
          <w:rFonts w:asciiTheme="majorHAnsi" w:hAnsiTheme="majorHAnsi" w:cstheme="minorHAnsi"/>
          <w:color w:val="0D0D0D" w:themeColor="text1" w:themeTint="F2"/>
        </w:rPr>
        <w:t xml:space="preserve">την παράσταση αποτελείται από τους: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 xml:space="preserve">Αλεξανδρίδη Άννα-Μαρία, Αναστασοπούλου Καλλιόπη, Γιαννούλη Γιοβάννα, Γκαγιόσο Ευγένιος, Δελοπούλου Άρια, Διακομής Θεόδωρος, </w:t>
      </w:r>
      <w:r w:rsidR="003238FC" w:rsidRPr="00F95F56">
        <w:rPr>
          <w:rFonts w:asciiTheme="majorHAnsi" w:hAnsiTheme="majorHAnsi"/>
          <w:color w:val="0D0D0D" w:themeColor="text1" w:themeTint="F2"/>
        </w:rPr>
        <w:t>Ευτυχιάδης Στράτος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 xml:space="preserve">, Ζημέρη Πελίνα, Ηλίας Απόστολος, Καμπάκη Μαριέτα, Καρακίτσου Αφροδίτη, Καρακίτσος Αναστάσιος, Καραμπόσικος Σοφοκλής, Κόμνου Σοφία, Κουγκούνη Αντωνία, </w:t>
      </w:r>
      <w:r w:rsidR="003238FC" w:rsidRPr="00F95F56">
        <w:rPr>
          <w:rFonts w:asciiTheme="majorHAnsi" w:hAnsiTheme="majorHAnsi"/>
          <w:color w:val="0D0D0D" w:themeColor="text1" w:themeTint="F2"/>
        </w:rPr>
        <w:t>Κούτνας Απόστολος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 xml:space="preserve">, Κουτρούμπα Φωτεινή, Κραβαρίτη Φωτεινή, </w:t>
      </w:r>
      <w:r w:rsidR="003238FC" w:rsidRPr="00F95F56">
        <w:rPr>
          <w:rFonts w:asciiTheme="majorHAnsi" w:hAnsiTheme="majorHAnsi"/>
          <w:color w:val="0D0D0D" w:themeColor="text1" w:themeTint="F2"/>
        </w:rPr>
        <w:t>Κραβαρίτης Βασίλειος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, Κυρίτση Μαρία, Κυρίτσης Δημήτρης, Κωνσταντίνου-Μακρή Χαρά, Κωστανάσιος Γιώργος, Λαγού Χρυσάνθη, Μαντζιάρη Αμαλία, Μανσούρ-Κεσμετζής Ηλίας, Μαραγιάννης Δημήτρης,</w:t>
      </w:r>
      <w:r w:rsidR="00DA159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Μορφωνιός Πάρις,</w:t>
      </w:r>
      <w:r w:rsidR="00DA159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Μουστρούφης Δημήτριος, Μπακαλέξη Μαρία, Μπαμπαλή Χριστίνα,</w:t>
      </w:r>
      <w:r w:rsidR="00DA159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>Μπαντουβάς</w:t>
      </w:r>
      <w:r w:rsidR="00DA1596">
        <w:rPr>
          <w:rFonts w:asciiTheme="majorHAnsi" w:hAnsiTheme="majorHAnsi" w:cstheme="minorHAnsi"/>
          <w:color w:val="0D0D0D" w:themeColor="text1" w:themeTint="F2"/>
        </w:rPr>
        <w:t xml:space="preserve"> </w:t>
      </w:r>
      <w:r w:rsidR="003238FC" w:rsidRPr="00F95F56">
        <w:rPr>
          <w:rFonts w:asciiTheme="majorHAnsi" w:hAnsiTheme="majorHAnsi" w:cstheme="minorHAnsi"/>
          <w:color w:val="0D0D0D" w:themeColor="text1" w:themeTint="F2"/>
        </w:rPr>
        <w:t xml:space="preserve">Μιχάλης, Μπαντουβάς </w:t>
      </w:r>
      <w:r w:rsidR="003238FC" w:rsidRPr="00DA1596">
        <w:rPr>
          <w:rFonts w:asciiTheme="majorHAnsi" w:hAnsiTheme="majorHAnsi" w:cstheme="minorHAnsi"/>
          <w:color w:val="0D0D0D" w:themeColor="text1" w:themeTint="F2"/>
        </w:rPr>
        <w:t xml:space="preserve">Σωκράτης, Μπατζιάκας Νικόλαος, Νάνος Δημήτρης, Ορφανιώτη Ελένη, Παγωνίδη Ιωάννα, Πανταζή Κατερίνα, Παπαγεωργίου Νικόλαος, Παπαδόπουλος Αντώνης, Παπαζήση Νικόλ, Σουλιώτης Κων/νος, Σώκετ Κων/νος, Τσιούκας Χριστόφορος, Φώτογλου Χάρης, Χαραλάμπους Γιώργος, Χριστοφορίδης Ιωσήφ </w:t>
      </w:r>
    </w:p>
    <w:p w:rsidR="00466B66" w:rsidRPr="004B19ED" w:rsidRDefault="00466B66" w:rsidP="00DA1596">
      <w:pPr>
        <w:jc w:val="both"/>
        <w:rPr>
          <w:rFonts w:asciiTheme="majorHAnsi" w:hAnsiTheme="majorHAnsi"/>
        </w:rPr>
      </w:pPr>
    </w:p>
    <w:p w:rsidR="003238FC" w:rsidRPr="00DA1596" w:rsidRDefault="0044109A" w:rsidP="00466B66">
      <w:pPr>
        <w:ind w:firstLine="720"/>
        <w:jc w:val="both"/>
        <w:rPr>
          <w:rFonts w:asciiTheme="majorHAnsi" w:hAnsiTheme="majorHAnsi"/>
        </w:rPr>
      </w:pPr>
      <w:r w:rsidRPr="00DA1596">
        <w:rPr>
          <w:rFonts w:asciiTheme="majorHAnsi" w:hAnsiTheme="majorHAnsi"/>
        </w:rPr>
        <w:t xml:space="preserve">Τη διεύθυνση της χορωδίας είχε η Κα </w:t>
      </w:r>
      <w:r w:rsidR="003238FC" w:rsidRPr="00DA1596">
        <w:rPr>
          <w:rFonts w:asciiTheme="majorHAnsi" w:hAnsiTheme="majorHAnsi"/>
        </w:rPr>
        <w:t xml:space="preserve">Μαριάννα Σαμαρτζή  </w:t>
      </w:r>
      <w:r w:rsidRPr="00DA1596">
        <w:rPr>
          <w:rFonts w:asciiTheme="majorHAnsi" w:hAnsiTheme="majorHAnsi"/>
        </w:rPr>
        <w:t xml:space="preserve">ενώ τη διδασκαλία του χορού και τις χορογραφίες επιμελήθηκε η Κα </w:t>
      </w:r>
      <w:r w:rsidR="003238FC" w:rsidRPr="00DA1596">
        <w:rPr>
          <w:rFonts w:asciiTheme="majorHAnsi" w:hAnsiTheme="majorHAnsi"/>
        </w:rPr>
        <w:t>Κατερίνα Βαλατσού</w:t>
      </w:r>
      <w:r w:rsidRPr="00DA1596">
        <w:rPr>
          <w:rFonts w:asciiTheme="majorHAnsi" w:hAnsiTheme="majorHAnsi"/>
        </w:rPr>
        <w:t>. Σ</w:t>
      </w:r>
      <w:r w:rsidR="00DA1596" w:rsidRPr="00DA1596">
        <w:rPr>
          <w:rFonts w:asciiTheme="majorHAnsi" w:hAnsiTheme="majorHAnsi"/>
        </w:rPr>
        <w:t xml:space="preserve">τον ήχο, το φωτισμό και τα εφέ ήταν </w:t>
      </w:r>
      <w:r w:rsidR="00DA1596">
        <w:rPr>
          <w:rFonts w:asciiTheme="majorHAnsi" w:hAnsiTheme="majorHAnsi"/>
        </w:rPr>
        <w:t>ο</w:t>
      </w:r>
      <w:r w:rsidR="00DA1596" w:rsidRPr="00DA1596">
        <w:rPr>
          <w:rFonts w:asciiTheme="majorHAnsi" w:hAnsiTheme="majorHAnsi"/>
        </w:rPr>
        <w:t xml:space="preserve"> Κος Γεώργιος Ζαγόρης.</w:t>
      </w:r>
    </w:p>
    <w:p w:rsidR="00BC46F5" w:rsidRDefault="00BC46F5" w:rsidP="00BC46F5">
      <w:pPr>
        <w:jc w:val="both"/>
        <w:rPr>
          <w:rFonts w:asciiTheme="majorHAnsi" w:hAnsiTheme="majorHAnsi"/>
          <w:color w:val="0D0D0D" w:themeColor="text1" w:themeTint="F2"/>
        </w:rPr>
      </w:pPr>
      <w:r w:rsidRPr="00DA1596">
        <w:rPr>
          <w:rFonts w:asciiTheme="majorHAnsi" w:hAnsiTheme="majorHAnsi"/>
          <w:color w:val="0D0D0D" w:themeColor="text1" w:themeTint="F2"/>
        </w:rPr>
        <w:tab/>
      </w:r>
      <w:r w:rsidR="00DA1596" w:rsidRPr="00DA1596">
        <w:rPr>
          <w:rFonts w:asciiTheme="majorHAnsi" w:hAnsiTheme="majorHAnsi"/>
          <w:color w:val="0D0D0D" w:themeColor="text1" w:themeTint="F2"/>
        </w:rPr>
        <w:t xml:space="preserve">Η παράσταση ανέβηκε μετά από πρόταση </w:t>
      </w:r>
      <w:r w:rsidRPr="00DA1596">
        <w:rPr>
          <w:rFonts w:asciiTheme="majorHAnsi" w:hAnsiTheme="majorHAnsi"/>
          <w:color w:val="0D0D0D" w:themeColor="text1" w:themeTint="F2"/>
        </w:rPr>
        <w:t>το</w:t>
      </w:r>
      <w:r w:rsidR="00DA1596" w:rsidRPr="00DA1596">
        <w:rPr>
          <w:rFonts w:asciiTheme="majorHAnsi" w:hAnsiTheme="majorHAnsi"/>
          <w:color w:val="0D0D0D" w:themeColor="text1" w:themeTint="F2"/>
        </w:rPr>
        <w:t>υ</w:t>
      </w:r>
      <w:r w:rsidRPr="00DA1596">
        <w:rPr>
          <w:rFonts w:asciiTheme="majorHAnsi" w:hAnsiTheme="majorHAnsi"/>
          <w:color w:val="0D0D0D" w:themeColor="text1" w:themeTint="F2"/>
        </w:rPr>
        <w:t xml:space="preserve"> διοικητικ</w:t>
      </w:r>
      <w:r w:rsidR="00DA1596" w:rsidRPr="00DA1596">
        <w:rPr>
          <w:rFonts w:asciiTheme="majorHAnsi" w:hAnsiTheme="majorHAnsi"/>
          <w:color w:val="0D0D0D" w:themeColor="text1" w:themeTint="F2"/>
        </w:rPr>
        <w:t>ού</w:t>
      </w:r>
      <w:r w:rsidRPr="00DA1596">
        <w:rPr>
          <w:rFonts w:asciiTheme="majorHAnsi" w:hAnsiTheme="majorHAnsi"/>
          <w:color w:val="0D0D0D" w:themeColor="text1" w:themeTint="F2"/>
        </w:rPr>
        <w:t xml:space="preserve"> Συμβο</w:t>
      </w:r>
      <w:r w:rsidR="00DA1596" w:rsidRPr="00DA1596">
        <w:rPr>
          <w:rFonts w:asciiTheme="majorHAnsi" w:hAnsiTheme="majorHAnsi"/>
          <w:color w:val="0D0D0D" w:themeColor="text1" w:themeTint="F2"/>
        </w:rPr>
        <w:t>υ</w:t>
      </w:r>
      <w:r w:rsidRPr="00DA1596">
        <w:rPr>
          <w:rFonts w:asciiTheme="majorHAnsi" w:hAnsiTheme="majorHAnsi"/>
          <w:color w:val="0D0D0D" w:themeColor="text1" w:themeTint="F2"/>
        </w:rPr>
        <w:t>λ</w:t>
      </w:r>
      <w:r w:rsidR="00DA1596" w:rsidRPr="00DA1596">
        <w:rPr>
          <w:rFonts w:asciiTheme="majorHAnsi" w:hAnsiTheme="majorHAnsi"/>
          <w:color w:val="0D0D0D" w:themeColor="text1" w:themeTint="F2"/>
        </w:rPr>
        <w:t>ίου</w:t>
      </w:r>
      <w:r w:rsidRPr="00DA1596">
        <w:rPr>
          <w:rFonts w:asciiTheme="majorHAnsi" w:hAnsiTheme="majorHAnsi"/>
          <w:color w:val="0D0D0D" w:themeColor="text1" w:themeTint="F2"/>
        </w:rPr>
        <w:t xml:space="preserve"> του Συλλόγου </w:t>
      </w:r>
      <w:r w:rsidR="00C15C3D" w:rsidRPr="00DA1596">
        <w:rPr>
          <w:rFonts w:asciiTheme="majorHAnsi" w:hAnsiTheme="majorHAnsi"/>
          <w:color w:val="0D0D0D" w:themeColor="text1" w:themeTint="F2"/>
        </w:rPr>
        <w:t xml:space="preserve">στη διοίκηση του </w:t>
      </w:r>
      <w:r w:rsidR="00633935" w:rsidRPr="00DA1596">
        <w:rPr>
          <w:rFonts w:asciiTheme="majorHAnsi" w:hAnsiTheme="majorHAnsi"/>
          <w:color w:val="0D0D0D" w:themeColor="text1" w:themeTint="F2"/>
        </w:rPr>
        <w:t>σχολείου</w:t>
      </w:r>
      <w:r w:rsidR="00C15C3D" w:rsidRPr="00DA1596">
        <w:rPr>
          <w:rFonts w:asciiTheme="majorHAnsi" w:hAnsiTheme="majorHAnsi"/>
          <w:color w:val="0D0D0D" w:themeColor="text1" w:themeTint="F2"/>
        </w:rPr>
        <w:t xml:space="preserve"> οι μαθητές να ανεβάσουν </w:t>
      </w:r>
      <w:r w:rsidR="00633935" w:rsidRPr="00DA1596">
        <w:rPr>
          <w:rFonts w:asciiTheme="majorHAnsi" w:hAnsiTheme="majorHAnsi"/>
          <w:color w:val="0D0D0D" w:themeColor="text1" w:themeTint="F2"/>
        </w:rPr>
        <w:t>Χριστουγεννιάτικη</w:t>
      </w:r>
      <w:r w:rsidR="00C15C3D" w:rsidRPr="00DA1596">
        <w:rPr>
          <w:rFonts w:asciiTheme="majorHAnsi" w:hAnsiTheme="majorHAnsi"/>
          <w:color w:val="0D0D0D" w:themeColor="text1" w:themeTint="F2"/>
        </w:rPr>
        <w:t xml:space="preserve"> Παρ</w:t>
      </w:r>
      <w:r w:rsidR="00633935" w:rsidRPr="00DA1596">
        <w:rPr>
          <w:rFonts w:asciiTheme="majorHAnsi" w:hAnsiTheme="majorHAnsi"/>
          <w:color w:val="0D0D0D" w:themeColor="text1" w:themeTint="F2"/>
        </w:rPr>
        <w:t>άσταση</w:t>
      </w:r>
      <w:r w:rsidR="000840EB" w:rsidRPr="00DA1596">
        <w:rPr>
          <w:rFonts w:asciiTheme="majorHAnsi" w:hAnsiTheme="majorHAnsi"/>
          <w:color w:val="0D0D0D" w:themeColor="text1" w:themeTint="F2"/>
        </w:rPr>
        <w:t xml:space="preserve"> </w:t>
      </w:r>
      <w:r w:rsidRPr="00DA1596">
        <w:rPr>
          <w:rFonts w:asciiTheme="majorHAnsi" w:hAnsiTheme="majorHAnsi"/>
          <w:color w:val="0D0D0D" w:themeColor="text1" w:themeTint="F2"/>
        </w:rPr>
        <w:t>με σκοπό την ενίσχυση το</w:t>
      </w:r>
      <w:r w:rsidR="00633935" w:rsidRPr="00DA1596">
        <w:rPr>
          <w:rFonts w:asciiTheme="majorHAnsi" w:hAnsiTheme="majorHAnsi"/>
          <w:color w:val="0D0D0D" w:themeColor="text1" w:themeTint="F2"/>
        </w:rPr>
        <w:t>υ</w:t>
      </w:r>
      <w:r w:rsidRPr="00DA1596">
        <w:rPr>
          <w:rFonts w:asciiTheme="majorHAnsi" w:hAnsiTheme="majorHAnsi"/>
          <w:color w:val="0D0D0D" w:themeColor="text1" w:themeTint="F2"/>
        </w:rPr>
        <w:t xml:space="preserve"> Συλλόγου </w:t>
      </w:r>
      <w:r w:rsidR="00DA1596" w:rsidRPr="004668C7">
        <w:rPr>
          <w:rFonts w:asciiTheme="majorHAnsi" w:hAnsiTheme="majorHAnsi"/>
          <w:b/>
          <w:color w:val="0D0D0D" w:themeColor="text1" w:themeTint="F2"/>
        </w:rPr>
        <w:t>«Ο Εσταυρωμένος»</w:t>
      </w:r>
      <w:r w:rsidR="00DA1596" w:rsidRPr="00DA1596">
        <w:rPr>
          <w:rFonts w:asciiTheme="majorHAnsi" w:hAnsiTheme="majorHAnsi"/>
          <w:color w:val="0D0D0D" w:themeColor="text1" w:themeTint="F2"/>
        </w:rPr>
        <w:t xml:space="preserve"> </w:t>
      </w:r>
      <w:r w:rsidRPr="00DA1596">
        <w:rPr>
          <w:rFonts w:asciiTheme="majorHAnsi" w:hAnsiTheme="majorHAnsi"/>
          <w:color w:val="0D0D0D" w:themeColor="text1" w:themeTint="F2"/>
        </w:rPr>
        <w:t xml:space="preserve">ο οποίος έχει ως </w:t>
      </w:r>
      <w:r w:rsidR="00A20537" w:rsidRPr="00DA1596">
        <w:rPr>
          <w:rFonts w:asciiTheme="majorHAnsi" w:hAnsiTheme="majorHAnsi"/>
          <w:color w:val="0D0D0D" w:themeColor="text1" w:themeTint="F2"/>
        </w:rPr>
        <w:t>στόχο</w:t>
      </w:r>
      <w:r w:rsidRPr="00DA1596">
        <w:rPr>
          <w:rFonts w:asciiTheme="majorHAnsi" w:hAnsiTheme="majorHAnsi"/>
          <w:color w:val="0D0D0D" w:themeColor="text1" w:themeTint="F2"/>
        </w:rPr>
        <w:t xml:space="preserve"> την ηθική και </w:t>
      </w:r>
      <w:r w:rsidR="00652096" w:rsidRPr="00DA1596">
        <w:rPr>
          <w:rFonts w:asciiTheme="majorHAnsi" w:hAnsiTheme="majorHAnsi"/>
          <w:color w:val="0D0D0D" w:themeColor="text1" w:themeTint="F2"/>
        </w:rPr>
        <w:t>οικονομική στήριξη της ευαίσθητης διακονίας του.</w:t>
      </w:r>
      <w:r w:rsidR="00DA1596">
        <w:rPr>
          <w:rFonts w:asciiTheme="majorHAnsi" w:hAnsiTheme="majorHAnsi"/>
          <w:color w:val="0D0D0D" w:themeColor="text1" w:themeTint="F2"/>
        </w:rPr>
        <w:t xml:space="preserve"> </w:t>
      </w:r>
      <w:r w:rsidR="004668C7">
        <w:rPr>
          <w:rFonts w:asciiTheme="majorHAnsi" w:hAnsiTheme="majorHAnsi"/>
          <w:color w:val="0D0D0D" w:themeColor="text1" w:themeTint="F2"/>
        </w:rPr>
        <w:t>Η ανταπόκριση</w:t>
      </w:r>
      <w:r w:rsidR="00DA1596">
        <w:rPr>
          <w:rFonts w:asciiTheme="majorHAnsi" w:hAnsiTheme="majorHAnsi"/>
          <w:color w:val="0D0D0D" w:themeColor="text1" w:themeTint="F2"/>
        </w:rPr>
        <w:t xml:space="preserve"> </w:t>
      </w:r>
      <w:r w:rsidR="004668C7">
        <w:rPr>
          <w:rFonts w:asciiTheme="majorHAnsi" w:hAnsiTheme="majorHAnsi"/>
          <w:color w:val="0D0D0D" w:themeColor="text1" w:themeTint="F2"/>
        </w:rPr>
        <w:t>του κόσμου</w:t>
      </w:r>
      <w:r w:rsidR="00DA1596">
        <w:rPr>
          <w:rFonts w:asciiTheme="majorHAnsi" w:hAnsiTheme="majorHAnsi"/>
          <w:color w:val="0D0D0D" w:themeColor="text1" w:themeTint="F2"/>
        </w:rPr>
        <w:t xml:space="preserve"> </w:t>
      </w:r>
      <w:r w:rsidR="00466B66">
        <w:rPr>
          <w:rFonts w:asciiTheme="majorHAnsi" w:hAnsiTheme="majorHAnsi"/>
          <w:color w:val="0D0D0D" w:themeColor="text1" w:themeTint="F2"/>
        </w:rPr>
        <w:t>ήταν</w:t>
      </w:r>
      <w:r w:rsidR="004668C7">
        <w:rPr>
          <w:rFonts w:asciiTheme="majorHAnsi" w:hAnsiTheme="majorHAnsi"/>
          <w:color w:val="0D0D0D" w:themeColor="text1" w:themeTint="F2"/>
        </w:rPr>
        <w:t xml:space="preserve"> αξιοσημείωτη</w:t>
      </w:r>
      <w:r w:rsidR="00DA1596">
        <w:rPr>
          <w:rFonts w:asciiTheme="majorHAnsi" w:hAnsiTheme="majorHAnsi"/>
          <w:color w:val="0D0D0D" w:themeColor="text1" w:themeTint="F2"/>
        </w:rPr>
        <w:t>, αφού η αίθουσα του Πνευματικού Κέντρου γέμισε από  κόσμο που καταχειροκρότησε την προσπάθεια όλων των παιδιών.</w:t>
      </w:r>
    </w:p>
    <w:p w:rsidR="00DA1596" w:rsidRDefault="00DA1596" w:rsidP="00BC46F5">
      <w:pPr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ab/>
        <w:t>Την εκδήλωση τίμησαν με την παρουσία τους ο Σεβασμιότατος Μητροπολίτης Δημη</w:t>
      </w:r>
      <w:r w:rsidR="0004498A">
        <w:rPr>
          <w:rFonts w:asciiTheme="majorHAnsi" w:hAnsiTheme="majorHAnsi"/>
          <w:color w:val="0D0D0D" w:themeColor="text1" w:themeTint="F2"/>
        </w:rPr>
        <w:t>τ</w:t>
      </w:r>
      <w:r>
        <w:rPr>
          <w:rFonts w:asciiTheme="majorHAnsi" w:hAnsiTheme="majorHAnsi"/>
          <w:color w:val="0D0D0D" w:themeColor="text1" w:themeTint="F2"/>
        </w:rPr>
        <w:t xml:space="preserve">ριάδος &amp; Αλμυρού </w:t>
      </w:r>
      <w:r w:rsidR="0004498A">
        <w:rPr>
          <w:rFonts w:asciiTheme="majorHAnsi" w:hAnsiTheme="majorHAnsi"/>
          <w:color w:val="0D0D0D" w:themeColor="text1" w:themeTint="F2"/>
        </w:rPr>
        <w:t>κ.κ. Ιγνάτιος, η βουλευτής Ν.Μαγνησίας Κα Μ.Χρυσοβελώνη, ο Υποδιοι</w:t>
      </w:r>
      <w:r w:rsidR="003D63E1">
        <w:rPr>
          <w:rFonts w:asciiTheme="majorHAnsi" w:hAnsiTheme="majorHAnsi"/>
          <w:color w:val="0D0D0D" w:themeColor="text1" w:themeTint="F2"/>
        </w:rPr>
        <w:t>κητής της 111 Πτέρυγας Μάχης</w:t>
      </w:r>
      <w:r w:rsidR="00F5318F">
        <w:rPr>
          <w:rFonts w:asciiTheme="majorHAnsi" w:hAnsiTheme="majorHAnsi"/>
          <w:color w:val="0D0D0D" w:themeColor="text1" w:themeTint="F2"/>
        </w:rPr>
        <w:t xml:space="preserve"> </w:t>
      </w:r>
      <w:r w:rsidR="003D63E1">
        <w:rPr>
          <w:rFonts w:asciiTheme="majorHAnsi" w:hAnsiTheme="majorHAnsi"/>
          <w:color w:val="0D0D0D" w:themeColor="text1" w:themeTint="F2"/>
        </w:rPr>
        <w:t>Κος Καρέλης, ο Περιφερ</w:t>
      </w:r>
      <w:r w:rsidR="00911B4A">
        <w:rPr>
          <w:rFonts w:asciiTheme="majorHAnsi" w:hAnsiTheme="majorHAnsi"/>
          <w:color w:val="0D0D0D" w:themeColor="text1" w:themeTint="F2"/>
        </w:rPr>
        <w:t>ε</w:t>
      </w:r>
      <w:r w:rsidR="003D63E1">
        <w:rPr>
          <w:rFonts w:asciiTheme="majorHAnsi" w:hAnsiTheme="majorHAnsi"/>
          <w:color w:val="0D0D0D" w:themeColor="text1" w:themeTint="F2"/>
        </w:rPr>
        <w:t>ιακός Σύμβουλος Ν. Μαγνησίας Κος Γ. Καλτσογιάννης</w:t>
      </w:r>
      <w:r w:rsidR="00911B4A">
        <w:rPr>
          <w:rFonts w:asciiTheme="majorHAnsi" w:hAnsiTheme="majorHAnsi"/>
          <w:color w:val="0D0D0D" w:themeColor="text1" w:themeTint="F2"/>
        </w:rPr>
        <w:t xml:space="preserve">, </w:t>
      </w:r>
      <w:r w:rsidR="004B19ED">
        <w:rPr>
          <w:rFonts w:asciiTheme="majorHAnsi" w:hAnsiTheme="majorHAnsi"/>
          <w:color w:val="0D0D0D" w:themeColor="text1" w:themeTint="F2"/>
        </w:rPr>
        <w:t>ο Πρόεδρος του Δικηγορικού Συλλόγου</w:t>
      </w:r>
      <w:r w:rsidR="00F5318F">
        <w:rPr>
          <w:rFonts w:asciiTheme="majorHAnsi" w:hAnsiTheme="majorHAnsi"/>
          <w:color w:val="0D0D0D" w:themeColor="text1" w:themeTint="F2"/>
        </w:rPr>
        <w:t xml:space="preserve"> Βόλου</w:t>
      </w:r>
      <w:r w:rsidR="004B19ED">
        <w:rPr>
          <w:rFonts w:asciiTheme="majorHAnsi" w:hAnsiTheme="majorHAnsi"/>
          <w:color w:val="0D0D0D" w:themeColor="text1" w:themeTint="F2"/>
        </w:rPr>
        <w:t xml:space="preserve"> Κος Γαϊτάνης, </w:t>
      </w:r>
      <w:r w:rsidR="00466B66">
        <w:rPr>
          <w:rFonts w:asciiTheme="majorHAnsi" w:hAnsiTheme="majorHAnsi"/>
          <w:color w:val="0D0D0D" w:themeColor="text1" w:themeTint="F2"/>
        </w:rPr>
        <w:t xml:space="preserve">και </w:t>
      </w:r>
      <w:r w:rsidR="00911B4A">
        <w:rPr>
          <w:rFonts w:asciiTheme="majorHAnsi" w:hAnsiTheme="majorHAnsi"/>
          <w:color w:val="0D0D0D" w:themeColor="text1" w:themeTint="F2"/>
        </w:rPr>
        <w:t>ο Διευθυντής Δευτεροβάθμιας Εκπαίδευσης Ν. Μαγνησίας Κος Γεώργιος Δοδοντσάκ</w:t>
      </w:r>
      <w:r w:rsidR="004668C7">
        <w:rPr>
          <w:rFonts w:asciiTheme="majorHAnsi" w:hAnsiTheme="majorHAnsi"/>
          <w:color w:val="0D0D0D" w:themeColor="text1" w:themeTint="F2"/>
        </w:rPr>
        <w:t>ης.</w:t>
      </w:r>
    </w:p>
    <w:p w:rsidR="004668C7" w:rsidRDefault="004668C7" w:rsidP="004668C7">
      <w:pPr>
        <w:ind w:firstLine="720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Η εκδήλωση έκλεισε με επιβλητικό και συγκινητικό  χαιρετισμό του Σεβασμιοτάτου Μητροπολίτη Δημητριάδος &amp; Αλμυρού κ.κ. Ιγνατίου</w:t>
      </w:r>
      <w:r w:rsidR="00466B66">
        <w:rPr>
          <w:rFonts w:asciiTheme="majorHAnsi" w:hAnsiTheme="majorHAnsi"/>
          <w:color w:val="0D0D0D" w:themeColor="text1" w:themeTint="F2"/>
        </w:rPr>
        <w:t>,</w:t>
      </w:r>
      <w:r>
        <w:rPr>
          <w:rFonts w:asciiTheme="majorHAnsi" w:hAnsiTheme="majorHAnsi"/>
          <w:color w:val="0D0D0D" w:themeColor="text1" w:themeTint="F2"/>
        </w:rPr>
        <w:t xml:space="preserve"> ο οποίος παρέδωσε εκκλησιαστικό τιμητικό δώρο προς τη διευθύντρια Κα Μορφωνιού για την κοινωνική προσφορά των εκπαιδευτηρίων.</w:t>
      </w:r>
    </w:p>
    <w:p w:rsidR="00DD57E1" w:rsidRPr="00466B66" w:rsidRDefault="004668C7" w:rsidP="00466B66">
      <w:pPr>
        <w:ind w:firstLine="720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 xml:space="preserve">Τέλος τα παιδιά ντυμένα με τις χαρούμενες στολές τους, επεφύλασσαν κέρασμα </w:t>
      </w:r>
      <w:r w:rsidR="00466B66">
        <w:rPr>
          <w:rFonts w:asciiTheme="majorHAnsi" w:hAnsiTheme="majorHAnsi"/>
          <w:color w:val="0D0D0D" w:themeColor="text1" w:themeTint="F2"/>
        </w:rPr>
        <w:t xml:space="preserve">προς </w:t>
      </w:r>
      <w:r>
        <w:rPr>
          <w:rFonts w:asciiTheme="majorHAnsi" w:hAnsiTheme="majorHAnsi"/>
          <w:color w:val="0D0D0D" w:themeColor="text1" w:themeTint="F2"/>
        </w:rPr>
        <w:t>όλους τους παρευρισκομένους.</w:t>
      </w:r>
    </w:p>
    <w:sectPr w:rsidR="00DD57E1" w:rsidRPr="00466B66" w:rsidSect="004668C7">
      <w:pgSz w:w="11906" w:h="16838"/>
      <w:pgMar w:top="1304" w:right="1531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6A" w:rsidRDefault="0006736A" w:rsidP="00A20537">
      <w:pPr>
        <w:spacing w:after="0" w:line="240" w:lineRule="auto"/>
      </w:pPr>
      <w:r>
        <w:separator/>
      </w:r>
    </w:p>
  </w:endnote>
  <w:endnote w:type="continuationSeparator" w:id="1">
    <w:p w:rsidR="0006736A" w:rsidRDefault="0006736A" w:rsidP="00A2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6A" w:rsidRDefault="0006736A" w:rsidP="00A20537">
      <w:pPr>
        <w:spacing w:after="0" w:line="240" w:lineRule="auto"/>
      </w:pPr>
      <w:r>
        <w:separator/>
      </w:r>
    </w:p>
  </w:footnote>
  <w:footnote w:type="continuationSeparator" w:id="1">
    <w:p w:rsidR="0006736A" w:rsidRDefault="0006736A" w:rsidP="00A20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400"/>
    <w:rsid w:val="0004498A"/>
    <w:rsid w:val="000472D1"/>
    <w:rsid w:val="0006736A"/>
    <w:rsid w:val="00074A13"/>
    <w:rsid w:val="000840EB"/>
    <w:rsid w:val="00141531"/>
    <w:rsid w:val="00224EF9"/>
    <w:rsid w:val="002608D8"/>
    <w:rsid w:val="002C0E91"/>
    <w:rsid w:val="003238FC"/>
    <w:rsid w:val="003C5AA2"/>
    <w:rsid w:val="003D63E1"/>
    <w:rsid w:val="0044109A"/>
    <w:rsid w:val="004668C7"/>
    <w:rsid w:val="00466B66"/>
    <w:rsid w:val="00476B56"/>
    <w:rsid w:val="004B19ED"/>
    <w:rsid w:val="00532F91"/>
    <w:rsid w:val="0062573B"/>
    <w:rsid w:val="00633935"/>
    <w:rsid w:val="00652096"/>
    <w:rsid w:val="00687E68"/>
    <w:rsid w:val="0069714A"/>
    <w:rsid w:val="006F4AEF"/>
    <w:rsid w:val="00787B6C"/>
    <w:rsid w:val="007A570E"/>
    <w:rsid w:val="00803301"/>
    <w:rsid w:val="00876AE3"/>
    <w:rsid w:val="00880816"/>
    <w:rsid w:val="008F71F8"/>
    <w:rsid w:val="00911B4A"/>
    <w:rsid w:val="009306E2"/>
    <w:rsid w:val="00A07766"/>
    <w:rsid w:val="00A17400"/>
    <w:rsid w:val="00A20537"/>
    <w:rsid w:val="00AA0B01"/>
    <w:rsid w:val="00AD588F"/>
    <w:rsid w:val="00B018EE"/>
    <w:rsid w:val="00B05412"/>
    <w:rsid w:val="00B45D60"/>
    <w:rsid w:val="00BC46F5"/>
    <w:rsid w:val="00C03C8A"/>
    <w:rsid w:val="00C15C3D"/>
    <w:rsid w:val="00C27DB4"/>
    <w:rsid w:val="00D059C6"/>
    <w:rsid w:val="00D27DB3"/>
    <w:rsid w:val="00D807EF"/>
    <w:rsid w:val="00D93890"/>
    <w:rsid w:val="00DA1596"/>
    <w:rsid w:val="00DD57E1"/>
    <w:rsid w:val="00E104EA"/>
    <w:rsid w:val="00E2098A"/>
    <w:rsid w:val="00E6369C"/>
    <w:rsid w:val="00E63996"/>
    <w:rsid w:val="00EE2712"/>
    <w:rsid w:val="00F5318F"/>
    <w:rsid w:val="00F95F56"/>
    <w:rsid w:val="00FA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57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0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537"/>
  </w:style>
  <w:style w:type="paragraph" w:styleId="Footer">
    <w:name w:val="footer"/>
    <w:basedOn w:val="Normal"/>
    <w:link w:val="FooterChar"/>
    <w:uiPriority w:val="99"/>
    <w:semiHidden/>
    <w:unhideWhenUsed/>
    <w:rsid w:val="00A20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537"/>
  </w:style>
  <w:style w:type="table" w:styleId="TableGrid">
    <w:name w:val="Table Grid"/>
    <w:basedOn w:val="TableNormal"/>
    <w:uiPriority w:val="59"/>
    <w:rsid w:val="00323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1CAB-E865-4EE9-B139-166D53B4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10</cp:revision>
  <cp:lastPrinted>2014-12-16T13:15:00Z</cp:lastPrinted>
  <dcterms:created xsi:type="dcterms:W3CDTF">2014-11-06T11:41:00Z</dcterms:created>
  <dcterms:modified xsi:type="dcterms:W3CDTF">2014-12-18T13:09:00Z</dcterms:modified>
</cp:coreProperties>
</file>