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CF" w:rsidRDefault="00EE6ACF" w:rsidP="00EE6ACF">
      <w:pPr>
        <w:tabs>
          <w:tab w:val="left" w:pos="1615"/>
        </w:tabs>
        <w:jc w:val="center"/>
      </w:pPr>
    </w:p>
    <w:p w:rsidR="00EE6ACF" w:rsidRDefault="00EE6ACF" w:rsidP="00EE6ACF">
      <w:pPr>
        <w:tabs>
          <w:tab w:val="left" w:pos="1615"/>
        </w:tabs>
        <w:jc w:val="center"/>
      </w:pPr>
    </w:p>
    <w:p w:rsidR="00EE6ACF" w:rsidRDefault="00EE6ACF" w:rsidP="00EE6ACF">
      <w:pPr>
        <w:tabs>
          <w:tab w:val="left" w:pos="1615"/>
        </w:tabs>
        <w:jc w:val="center"/>
      </w:pPr>
    </w:p>
    <w:p w:rsidR="00EE6ACF" w:rsidRDefault="00EE6ACF" w:rsidP="00EE6ACF">
      <w:pPr>
        <w:tabs>
          <w:tab w:val="left" w:pos="1615"/>
        </w:tabs>
        <w:jc w:val="center"/>
      </w:pPr>
    </w:p>
    <w:p w:rsidR="00EE6ACF" w:rsidRDefault="00EE6ACF" w:rsidP="00EE6ACF">
      <w:pPr>
        <w:tabs>
          <w:tab w:val="left" w:pos="1615"/>
        </w:tabs>
        <w:jc w:val="center"/>
      </w:pPr>
    </w:p>
    <w:p w:rsidR="00EE6ACF" w:rsidRDefault="00EE6ACF" w:rsidP="00EE6ACF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563880</wp:posOffset>
            </wp:positionV>
            <wp:extent cx="1670050" cy="495300"/>
            <wp:effectExtent l="19050" t="0" r="6350" b="0"/>
            <wp:wrapTight wrapText="bothSides">
              <wp:wrapPolygon edited="0">
                <wp:start x="-246" y="0"/>
                <wp:lineTo x="-246" y="20769"/>
                <wp:lineTo x="21682" y="20769"/>
                <wp:lineTo x="21682" y="0"/>
                <wp:lineTo x="-246" y="0"/>
              </wp:wrapPolygon>
            </wp:wrapTight>
            <wp:docPr id="9" name="Picture 1" descr="Ρήση Ρήγα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Ρήση ΡήγαO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147320</wp:posOffset>
            </wp:positionV>
            <wp:extent cx="685800" cy="914400"/>
            <wp:effectExtent l="19050" t="0" r="0" b="0"/>
            <wp:wrapTight wrapText="bothSides">
              <wp:wrapPolygon edited="0">
                <wp:start x="-600" y="0"/>
                <wp:lineTo x="-600" y="21150"/>
                <wp:lineTo x="21600" y="21150"/>
                <wp:lineTo x="21600" y="0"/>
                <wp:lineTo x="-600" y="0"/>
              </wp:wrapPolygon>
            </wp:wrapTight>
            <wp:docPr id="8" name="Picture 0" descr="getImag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Image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194945</wp:posOffset>
            </wp:positionV>
            <wp:extent cx="533400" cy="371475"/>
            <wp:effectExtent l="19050" t="0" r="0" b="0"/>
            <wp:wrapTight wrapText="bothSides">
              <wp:wrapPolygon edited="0">
                <wp:start x="-771" y="0"/>
                <wp:lineTo x="-771" y="21046"/>
                <wp:lineTo x="21600" y="21046"/>
                <wp:lineTo x="21600" y="0"/>
                <wp:lineTo x="-771" y="0"/>
              </wp:wrapPolygon>
            </wp:wrapTight>
            <wp:docPr id="7" name="Picture 2" descr="promhth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mhthea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6ACF" w:rsidRDefault="00EE6ACF" w:rsidP="00EE6ACF">
      <w:pPr>
        <w:spacing w:after="0"/>
        <w:rPr>
          <w:b/>
          <w:u w:val="single"/>
        </w:rPr>
      </w:pPr>
    </w:p>
    <w:p w:rsidR="00EE6ACF" w:rsidRDefault="00EE6ACF" w:rsidP="00EE6ACF">
      <w:pPr>
        <w:spacing w:after="0"/>
        <w:rPr>
          <w:b/>
          <w:u w:val="single"/>
        </w:rPr>
      </w:pPr>
      <w:r w:rsidRPr="00264B9B">
        <w:rPr>
          <w:b/>
          <w:u w:val="single"/>
        </w:rPr>
        <w:t>ΠΡΟΣΚΛΗΣΗ</w:t>
      </w:r>
    </w:p>
    <w:p w:rsidR="00EE6ACF" w:rsidRDefault="00EE6ACF" w:rsidP="00EE6ACF"/>
    <w:p w:rsidR="0081405F" w:rsidRDefault="0081405F" w:rsidP="00EE6ACF">
      <w:pPr>
        <w:rPr>
          <w:sz w:val="28"/>
          <w:szCs w:val="28"/>
          <w:lang w:val="en-US"/>
        </w:rPr>
      </w:pPr>
    </w:p>
    <w:p w:rsidR="00EE6ACF" w:rsidRPr="0081405F" w:rsidRDefault="00EE6ACF" w:rsidP="00EE6ACF">
      <w:pPr>
        <w:rPr>
          <w:sz w:val="28"/>
          <w:szCs w:val="28"/>
        </w:rPr>
      </w:pPr>
      <w:r w:rsidRPr="0081405F">
        <w:rPr>
          <w:sz w:val="28"/>
          <w:szCs w:val="28"/>
        </w:rPr>
        <w:t xml:space="preserve">Τα Ιδιωτικά Εκπαιδευτήρια Βόλου </w:t>
      </w:r>
      <w:r w:rsidRPr="0081405F">
        <w:rPr>
          <w:b/>
          <w:sz w:val="28"/>
          <w:szCs w:val="28"/>
        </w:rPr>
        <w:t>«ΠΡΟΜΗΘΕΑΣ»,</w:t>
      </w:r>
      <w:r w:rsidRPr="0081405F">
        <w:rPr>
          <w:sz w:val="28"/>
          <w:szCs w:val="28"/>
        </w:rPr>
        <w:t xml:space="preserve"> σε συνεργασία με την Επιστημονική Εταιρεία Μελέτης Φερών-Βελεστίνου- Ρήγα, σας προσκαλούν στην παράσταση που ανεβάζει η θεατρική ομάδα του Σχολείου με τίτλο </w:t>
      </w:r>
      <w:r w:rsidRPr="0081405F">
        <w:rPr>
          <w:b/>
          <w:sz w:val="28"/>
          <w:szCs w:val="28"/>
        </w:rPr>
        <w:t>«Ρήγας Βελεστινλής, ο επαναστάτης»</w:t>
      </w:r>
      <w:r w:rsidRPr="0081405F">
        <w:rPr>
          <w:sz w:val="28"/>
          <w:szCs w:val="28"/>
        </w:rPr>
        <w:t xml:space="preserve"> προς τιμήν της εθνικής εορτής της 25ης Μαρτίου. </w:t>
      </w:r>
    </w:p>
    <w:p w:rsidR="00EE6ACF" w:rsidRPr="0081405F" w:rsidRDefault="00EE6ACF" w:rsidP="00EE6ACF">
      <w:pPr>
        <w:tabs>
          <w:tab w:val="left" w:pos="1615"/>
        </w:tabs>
        <w:rPr>
          <w:sz w:val="28"/>
          <w:szCs w:val="28"/>
        </w:rPr>
      </w:pPr>
      <w:r w:rsidRPr="0081405F">
        <w:rPr>
          <w:sz w:val="28"/>
          <w:szCs w:val="28"/>
        </w:rPr>
        <w:t xml:space="preserve">Προλογίζει ο Πρόεδρος της Επιστημονικής Εταιρείας Μελέτης Φερών - Βελεστίνου- Ρήγα Δρ. </w:t>
      </w:r>
      <w:proofErr w:type="spellStart"/>
      <w:r w:rsidRPr="0081405F">
        <w:rPr>
          <w:sz w:val="28"/>
          <w:szCs w:val="28"/>
        </w:rPr>
        <w:t>Δημ</w:t>
      </w:r>
      <w:proofErr w:type="spellEnd"/>
      <w:r w:rsidRPr="0081405F">
        <w:rPr>
          <w:sz w:val="28"/>
          <w:szCs w:val="28"/>
        </w:rPr>
        <w:t xml:space="preserve">. </w:t>
      </w:r>
      <w:proofErr w:type="spellStart"/>
      <w:r w:rsidRPr="0081405F">
        <w:rPr>
          <w:sz w:val="28"/>
          <w:szCs w:val="28"/>
        </w:rPr>
        <w:t>Καραμπερόπουλος</w:t>
      </w:r>
      <w:proofErr w:type="spellEnd"/>
      <w:r w:rsidRPr="0081405F">
        <w:rPr>
          <w:sz w:val="28"/>
          <w:szCs w:val="28"/>
        </w:rPr>
        <w:t>.</w:t>
      </w:r>
    </w:p>
    <w:p w:rsidR="00EE6ACF" w:rsidRPr="0081405F" w:rsidRDefault="00EE6ACF" w:rsidP="00EE6ACF">
      <w:pPr>
        <w:tabs>
          <w:tab w:val="left" w:pos="1615"/>
        </w:tabs>
        <w:jc w:val="center"/>
        <w:rPr>
          <w:sz w:val="28"/>
          <w:szCs w:val="28"/>
        </w:rPr>
      </w:pPr>
      <w:r w:rsidRPr="0081405F">
        <w:rPr>
          <w:b/>
          <w:sz w:val="28"/>
          <w:szCs w:val="28"/>
        </w:rPr>
        <w:t>Σάββατο 22 Μαρτίου 2014 και ώρα 18:30</w:t>
      </w:r>
      <w:r w:rsidRPr="0081405F">
        <w:rPr>
          <w:sz w:val="28"/>
          <w:szCs w:val="28"/>
        </w:rPr>
        <w:t>,</w:t>
      </w:r>
    </w:p>
    <w:p w:rsidR="00EE6ACF" w:rsidRPr="0081405F" w:rsidRDefault="00EE6ACF" w:rsidP="00EE6ACF">
      <w:pPr>
        <w:tabs>
          <w:tab w:val="left" w:pos="1615"/>
        </w:tabs>
        <w:jc w:val="center"/>
        <w:rPr>
          <w:sz w:val="28"/>
          <w:szCs w:val="28"/>
        </w:rPr>
      </w:pPr>
      <w:r w:rsidRPr="0081405F">
        <w:rPr>
          <w:sz w:val="28"/>
          <w:szCs w:val="28"/>
        </w:rPr>
        <w:t xml:space="preserve">στο </w:t>
      </w:r>
      <w:r w:rsidRPr="0081405F">
        <w:rPr>
          <w:b/>
          <w:sz w:val="28"/>
          <w:szCs w:val="28"/>
        </w:rPr>
        <w:t>Θεατράκι του Ορφανοτροφείου Βόλου</w:t>
      </w:r>
      <w:r w:rsidRPr="0081405F">
        <w:rPr>
          <w:sz w:val="28"/>
          <w:szCs w:val="28"/>
        </w:rPr>
        <w:t xml:space="preserve"> (2ας Νοεμβρίου 10)</w:t>
      </w:r>
    </w:p>
    <w:p w:rsidR="00EE6ACF" w:rsidRPr="0081405F" w:rsidRDefault="00EE6ACF" w:rsidP="00EE6ACF">
      <w:pPr>
        <w:tabs>
          <w:tab w:val="left" w:pos="1615"/>
        </w:tabs>
        <w:jc w:val="center"/>
        <w:rPr>
          <w:sz w:val="28"/>
          <w:szCs w:val="28"/>
        </w:rPr>
      </w:pPr>
      <w:r w:rsidRPr="0081405F">
        <w:rPr>
          <w:sz w:val="28"/>
          <w:szCs w:val="28"/>
        </w:rPr>
        <w:t xml:space="preserve">Θα ακολουθήσει μικρή δεξίωση. </w:t>
      </w:r>
    </w:p>
    <w:p w:rsidR="00EE6ACF" w:rsidRPr="0081405F" w:rsidRDefault="00EE6ACF" w:rsidP="00EE6ACF">
      <w:pPr>
        <w:tabs>
          <w:tab w:val="left" w:pos="1615"/>
        </w:tabs>
        <w:jc w:val="center"/>
        <w:rPr>
          <w:sz w:val="28"/>
          <w:szCs w:val="28"/>
        </w:rPr>
      </w:pPr>
      <w:r w:rsidRPr="0081405F">
        <w:rPr>
          <w:sz w:val="28"/>
          <w:szCs w:val="28"/>
        </w:rPr>
        <w:t xml:space="preserve">Η παρουσία σας αποτελεί τιμή για εμάς. </w:t>
      </w:r>
    </w:p>
    <w:p w:rsidR="00281923" w:rsidRDefault="00281923"/>
    <w:sectPr w:rsidR="00281923" w:rsidSect="00746310">
      <w:pgSz w:w="11906" w:h="16838"/>
      <w:pgMar w:top="993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E6ACF"/>
    <w:rsid w:val="00250773"/>
    <w:rsid w:val="00281923"/>
    <w:rsid w:val="0081405F"/>
    <w:rsid w:val="00EE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494</Characters>
  <Application>Microsoft Office Word</Application>
  <DocSecurity>0</DocSecurity>
  <Lines>4</Lines>
  <Paragraphs>1</Paragraphs>
  <ScaleCrop>false</ScaleCrop>
  <Company>-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Iapetos</dc:creator>
  <cp:keywords/>
  <dc:description/>
  <cp:lastModifiedBy>Kostas</cp:lastModifiedBy>
  <cp:revision>4</cp:revision>
  <dcterms:created xsi:type="dcterms:W3CDTF">2014-03-19T10:04:00Z</dcterms:created>
  <dcterms:modified xsi:type="dcterms:W3CDTF">2014-03-21T14:57:00Z</dcterms:modified>
</cp:coreProperties>
</file>