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FB" w:rsidRDefault="00FA0CFB" w:rsidP="00FA0CFB">
      <w:pPr>
        <w:spacing w:after="0"/>
        <w:jc w:val="right"/>
      </w:pPr>
      <w:r>
        <w:rPr>
          <w:noProof/>
        </w:rPr>
        <w:drawing>
          <wp:inline distT="0" distB="0" distL="0" distR="0">
            <wp:extent cx="533400" cy="370789"/>
            <wp:effectExtent l="19050" t="0" r="0" b="0"/>
            <wp:docPr id="2" name="Picture 2" descr="promhth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htheas"/>
                    <pic:cNvPicPr>
                      <a:picLocks noChangeAspect="1" noChangeArrowheads="1"/>
                    </pic:cNvPicPr>
                  </pic:nvPicPr>
                  <pic:blipFill>
                    <a:blip r:embed="rId5" cstate="print"/>
                    <a:srcRect/>
                    <a:stretch>
                      <a:fillRect/>
                    </a:stretch>
                  </pic:blipFill>
                  <pic:spPr bwMode="auto">
                    <a:xfrm>
                      <a:off x="0" y="0"/>
                      <a:ext cx="533400" cy="370789"/>
                    </a:xfrm>
                    <a:prstGeom prst="rect">
                      <a:avLst/>
                    </a:prstGeom>
                    <a:noFill/>
                    <a:ln w="9525">
                      <a:noFill/>
                      <a:miter lim="800000"/>
                      <a:headEnd/>
                      <a:tailEnd/>
                    </a:ln>
                  </pic:spPr>
                </pic:pic>
              </a:graphicData>
            </a:graphic>
          </wp:inline>
        </w:drawing>
      </w:r>
    </w:p>
    <w:p w:rsidR="00FA0CFB" w:rsidRPr="00FA0CFB" w:rsidRDefault="00FA0CFB" w:rsidP="00FA0CFB">
      <w:pPr>
        <w:pStyle w:val="a3"/>
        <w:jc w:val="right"/>
        <w:rPr>
          <w:rFonts w:asciiTheme="minorHAnsi" w:hAnsiTheme="minorHAnsi"/>
          <w:sz w:val="16"/>
          <w:szCs w:val="16"/>
        </w:rPr>
      </w:pPr>
      <w:r w:rsidRPr="00FA0CFB">
        <w:rPr>
          <w:rFonts w:asciiTheme="minorHAnsi" w:hAnsiTheme="minorHAnsi"/>
          <w:sz w:val="16"/>
          <w:szCs w:val="16"/>
        </w:rPr>
        <w:t>«ΠΡΟΜΗΘΕΑΣ»</w:t>
      </w:r>
    </w:p>
    <w:p w:rsidR="00FA0CFB" w:rsidRPr="00FA0CFB" w:rsidRDefault="00FA0CFB" w:rsidP="00FA0CFB">
      <w:pPr>
        <w:pStyle w:val="a3"/>
        <w:jc w:val="right"/>
        <w:rPr>
          <w:rFonts w:asciiTheme="minorHAnsi" w:hAnsiTheme="minorHAnsi"/>
          <w:sz w:val="16"/>
          <w:szCs w:val="16"/>
        </w:rPr>
      </w:pPr>
      <w:r w:rsidRPr="00FA0CFB">
        <w:rPr>
          <w:rFonts w:asciiTheme="minorHAnsi" w:hAnsiTheme="minorHAnsi"/>
          <w:sz w:val="16"/>
          <w:szCs w:val="16"/>
        </w:rPr>
        <w:t>ΙΔΙΩΤΙΚΑ ΕΚΠΑΙΔΕΥΤΗΡΙΑ ΒΟΛΟΥ</w:t>
      </w:r>
    </w:p>
    <w:p w:rsidR="00EE7907" w:rsidRDefault="00EE7907" w:rsidP="00EE7907">
      <w:pPr>
        <w:jc w:val="right"/>
        <w:rPr>
          <w:rFonts w:ascii="Times New Roman" w:hAnsi="Times New Roman" w:cs="Times New Roman"/>
          <w:sz w:val="20"/>
          <w:szCs w:val="20"/>
        </w:rPr>
      </w:pPr>
    </w:p>
    <w:p w:rsidR="00EE7907" w:rsidRPr="00EE7907" w:rsidRDefault="00EE7907" w:rsidP="00EE7907">
      <w:pPr>
        <w:jc w:val="right"/>
        <w:rPr>
          <w:rFonts w:ascii="Times New Roman" w:hAnsi="Times New Roman" w:cs="Times New Roman"/>
          <w:sz w:val="20"/>
          <w:szCs w:val="20"/>
        </w:rPr>
      </w:pPr>
      <w:proofErr w:type="spellStart"/>
      <w:r w:rsidRPr="00EE7907">
        <w:rPr>
          <w:rFonts w:ascii="Times New Roman" w:hAnsi="Times New Roman" w:cs="Times New Roman"/>
          <w:sz w:val="20"/>
          <w:szCs w:val="20"/>
        </w:rPr>
        <w:t>Ημερομ</w:t>
      </w:r>
      <w:proofErr w:type="spellEnd"/>
      <w:r w:rsidRPr="00EE7907">
        <w:rPr>
          <w:rFonts w:ascii="Times New Roman" w:hAnsi="Times New Roman" w:cs="Times New Roman"/>
          <w:sz w:val="20"/>
          <w:szCs w:val="20"/>
        </w:rPr>
        <w:t>.: 29-3-2013</w:t>
      </w:r>
    </w:p>
    <w:p w:rsidR="000901C6" w:rsidRDefault="000901C6" w:rsidP="00BE2606">
      <w:pPr>
        <w:spacing w:line="360" w:lineRule="auto"/>
        <w:jc w:val="both"/>
        <w:rPr>
          <w:rFonts w:ascii="Times New Roman" w:hAnsi="Times New Roman" w:cs="Times New Roman"/>
          <w:sz w:val="24"/>
          <w:szCs w:val="24"/>
        </w:rPr>
      </w:pPr>
    </w:p>
    <w:p w:rsidR="000901C6" w:rsidRDefault="000901C6" w:rsidP="00BE2606">
      <w:pPr>
        <w:spacing w:line="360" w:lineRule="auto"/>
        <w:jc w:val="both"/>
        <w:rPr>
          <w:rFonts w:ascii="Times New Roman" w:hAnsi="Times New Roman" w:cs="Times New Roman"/>
          <w:sz w:val="24"/>
          <w:szCs w:val="24"/>
        </w:rPr>
      </w:pPr>
    </w:p>
    <w:p w:rsidR="002536AF" w:rsidRPr="00BE2606" w:rsidRDefault="000901C6" w:rsidP="000901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Σας </w:t>
      </w:r>
      <w:r w:rsidR="00A17A4A" w:rsidRPr="00BE2606">
        <w:rPr>
          <w:rFonts w:ascii="Times New Roman" w:hAnsi="Times New Roman" w:cs="Times New Roman"/>
          <w:sz w:val="24"/>
          <w:szCs w:val="24"/>
        </w:rPr>
        <w:t xml:space="preserve">ενημερώνουμε ότι </w:t>
      </w:r>
      <w:r w:rsidR="002536AF" w:rsidRPr="00BE2606">
        <w:rPr>
          <w:rFonts w:ascii="Times New Roman" w:hAnsi="Times New Roman" w:cs="Times New Roman"/>
          <w:sz w:val="24"/>
          <w:szCs w:val="24"/>
        </w:rPr>
        <w:t>το Σχολείο μας θα συμμετάσχει στο διαγωνισμό ζωγραφικής και λογοτεχνικού κειμένου, με τίτλο: «</w:t>
      </w:r>
      <w:r w:rsidR="002536AF" w:rsidRPr="00BE2606">
        <w:rPr>
          <w:rFonts w:ascii="Times New Roman" w:hAnsi="Times New Roman" w:cs="Times New Roman"/>
          <w:b/>
          <w:sz w:val="24"/>
          <w:szCs w:val="24"/>
        </w:rPr>
        <w:t>Το σκάκι μέσα από τα μάτια των παιδιών</w:t>
      </w:r>
      <w:r w:rsidR="002536AF" w:rsidRPr="00BE2606">
        <w:rPr>
          <w:rFonts w:ascii="Times New Roman" w:hAnsi="Times New Roman" w:cs="Times New Roman"/>
          <w:sz w:val="24"/>
          <w:szCs w:val="24"/>
        </w:rPr>
        <w:t xml:space="preserve">», τον οποίο διοργανώνει </w:t>
      </w:r>
      <w:r w:rsidR="00A17A4A" w:rsidRPr="00BE2606">
        <w:rPr>
          <w:rFonts w:ascii="Times New Roman" w:hAnsi="Times New Roman" w:cs="Times New Roman"/>
          <w:sz w:val="24"/>
          <w:szCs w:val="24"/>
        </w:rPr>
        <w:t>ο Σκακιστικός Όμιλος ΣΑΧ Θεσσαλονίκης</w:t>
      </w:r>
      <w:r w:rsidR="002536AF" w:rsidRPr="00BE2606">
        <w:rPr>
          <w:rFonts w:ascii="Times New Roman" w:hAnsi="Times New Roman" w:cs="Times New Roman"/>
          <w:sz w:val="24"/>
          <w:szCs w:val="24"/>
        </w:rPr>
        <w:t>. Στόχος είναι πέρα από την ενθάρρυνση της πνευματικής και πολιτιστικής καλλιέργειας των μικρών σκακιστών, η σύνδεση του σκακιού με την τέχνη, η αποκόλλησή του από το ανταγωνιστικό περιβάλλον και η σύνδεσή του με την ευγενή άμιλλα. Οι μαθητές θα συμμετάσχουν στο διαγωνισμό υπό την επίβλεψη των καθηγητών κ. Ζολώτα (φιλόλογος) και του κ. Λάσκου (εικαστικά). Τα έργα των παιδιών πρέπει να αποσταλούν έως τις 24 Απριλίου 2013 και θα συγκεντρωθούν στα Ιδιωτικά Εκπαιδευτήρια «Προμηθέας»</w:t>
      </w:r>
      <w:r w:rsidR="001D128A" w:rsidRPr="00BE2606">
        <w:rPr>
          <w:rFonts w:ascii="Times New Roman" w:hAnsi="Times New Roman" w:cs="Times New Roman"/>
          <w:sz w:val="24"/>
          <w:szCs w:val="24"/>
        </w:rPr>
        <w:t>.</w:t>
      </w:r>
    </w:p>
    <w:p w:rsidR="002536AF" w:rsidRPr="00BE2606" w:rsidRDefault="002536AF" w:rsidP="00FA0CFB">
      <w:pPr>
        <w:jc w:val="both"/>
        <w:rPr>
          <w:rFonts w:ascii="Times New Roman" w:hAnsi="Times New Roman" w:cs="Times New Roman"/>
          <w:sz w:val="24"/>
          <w:szCs w:val="24"/>
        </w:rPr>
      </w:pPr>
    </w:p>
    <w:p w:rsidR="002536AF" w:rsidRPr="00BE2606" w:rsidRDefault="002536AF" w:rsidP="00FA0CFB">
      <w:pPr>
        <w:jc w:val="both"/>
        <w:rPr>
          <w:rFonts w:ascii="Times New Roman" w:hAnsi="Times New Roman" w:cs="Times New Roman"/>
          <w:sz w:val="24"/>
          <w:szCs w:val="24"/>
        </w:rPr>
      </w:pPr>
    </w:p>
    <w:p w:rsidR="00A17A4A" w:rsidRPr="00FA0CFB" w:rsidRDefault="00A17A4A" w:rsidP="00D577FF">
      <w:pPr>
        <w:jc w:val="both"/>
        <w:rPr>
          <w:sz w:val="24"/>
          <w:szCs w:val="24"/>
        </w:rPr>
      </w:pPr>
    </w:p>
    <w:sectPr w:rsidR="00A17A4A" w:rsidRPr="00FA0CFB" w:rsidSect="00EF78A6">
      <w:pgSz w:w="11906" w:h="16838"/>
      <w:pgMar w:top="1135"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7A4A"/>
    <w:rsid w:val="000901C6"/>
    <w:rsid w:val="001D128A"/>
    <w:rsid w:val="00247612"/>
    <w:rsid w:val="002536AF"/>
    <w:rsid w:val="00361C42"/>
    <w:rsid w:val="004D70F1"/>
    <w:rsid w:val="00551376"/>
    <w:rsid w:val="0055460B"/>
    <w:rsid w:val="00755508"/>
    <w:rsid w:val="00A17A4A"/>
    <w:rsid w:val="00BE2606"/>
    <w:rsid w:val="00D47D26"/>
    <w:rsid w:val="00D577FF"/>
    <w:rsid w:val="00EC14B6"/>
    <w:rsid w:val="00EE7907"/>
    <w:rsid w:val="00EF78A6"/>
    <w:rsid w:val="00F12B2B"/>
    <w:rsid w:val="00F75EF6"/>
    <w:rsid w:val="00FA0CFB"/>
    <w:rsid w:val="00FD08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A0CFB"/>
    <w:rPr>
      <w:color w:val="0000FF" w:themeColor="hyperlink"/>
      <w:u w:val="single"/>
    </w:rPr>
  </w:style>
  <w:style w:type="paragraph" w:styleId="a3">
    <w:name w:val="header"/>
    <w:basedOn w:val="a"/>
    <w:link w:val="Char"/>
    <w:rsid w:val="00FA0CF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rsid w:val="00FA0CFB"/>
    <w:rPr>
      <w:rFonts w:ascii="Times New Roman" w:eastAsia="Times New Roman" w:hAnsi="Times New Roman" w:cs="Times New Roman"/>
      <w:sz w:val="24"/>
      <w:szCs w:val="24"/>
    </w:rPr>
  </w:style>
  <w:style w:type="paragraph" w:styleId="a4">
    <w:name w:val="Balloon Text"/>
    <w:basedOn w:val="a"/>
    <w:link w:val="Char0"/>
    <w:uiPriority w:val="99"/>
    <w:semiHidden/>
    <w:unhideWhenUsed/>
    <w:rsid w:val="00FA0CFB"/>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A0CFB"/>
    <w:rPr>
      <w:rFonts w:ascii="Tahoma" w:hAnsi="Tahoma" w:cs="Tahoma"/>
      <w:sz w:val="16"/>
      <w:szCs w:val="16"/>
    </w:rPr>
  </w:style>
  <w:style w:type="paragraph" w:styleId="a5">
    <w:name w:val="Title"/>
    <w:basedOn w:val="a"/>
    <w:link w:val="Char1"/>
    <w:qFormat/>
    <w:rsid w:val="00D577FF"/>
    <w:pPr>
      <w:spacing w:after="0" w:line="240" w:lineRule="auto"/>
      <w:jc w:val="center"/>
    </w:pPr>
    <w:rPr>
      <w:rFonts w:ascii="Arial" w:eastAsia="Times New Roman" w:hAnsi="Arial" w:cs="Arial"/>
      <w:b/>
      <w:bCs/>
      <w:szCs w:val="20"/>
    </w:rPr>
  </w:style>
  <w:style w:type="character" w:customStyle="1" w:styleId="Char1">
    <w:name w:val="Τίτλος Char"/>
    <w:basedOn w:val="a0"/>
    <w:link w:val="a5"/>
    <w:rsid w:val="00D577FF"/>
    <w:rPr>
      <w:rFonts w:ascii="Arial" w:eastAsia="Times New Roman" w:hAnsi="Arial" w:cs="Arial"/>
      <w:b/>
      <w:bCs/>
      <w:szCs w:val="20"/>
    </w:rPr>
  </w:style>
  <w:style w:type="paragraph" w:styleId="2">
    <w:name w:val="Body Text 2"/>
    <w:basedOn w:val="a"/>
    <w:link w:val="2Char"/>
    <w:rsid w:val="00D577FF"/>
    <w:pPr>
      <w:spacing w:after="120" w:line="480" w:lineRule="auto"/>
    </w:pPr>
    <w:rPr>
      <w:rFonts w:ascii="Arial" w:eastAsia="Times New Roman" w:hAnsi="Arial" w:cs="Arial"/>
      <w:szCs w:val="24"/>
    </w:rPr>
  </w:style>
  <w:style w:type="character" w:customStyle="1" w:styleId="2Char">
    <w:name w:val="Σώμα κείμενου 2 Char"/>
    <w:basedOn w:val="a0"/>
    <w:link w:val="2"/>
    <w:rsid w:val="00D577FF"/>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5120-F5A6-4CA2-9CAC-08C4FC5A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120</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Iapetos</dc:creator>
  <cp:keywords/>
  <dc:description/>
  <cp:lastModifiedBy>Kostas</cp:lastModifiedBy>
  <cp:revision>22</cp:revision>
  <cp:lastPrinted>2013-03-29T11:16:00Z</cp:lastPrinted>
  <dcterms:created xsi:type="dcterms:W3CDTF">2013-03-26T07:53:00Z</dcterms:created>
  <dcterms:modified xsi:type="dcterms:W3CDTF">2013-04-05T08:40:00Z</dcterms:modified>
</cp:coreProperties>
</file>