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8A" w:rsidRDefault="0017598A" w:rsidP="0017598A">
      <w:pPr>
        <w:spacing w:after="0"/>
        <w:jc w:val="right"/>
      </w:pPr>
      <w:r>
        <w:rPr>
          <w:noProof/>
        </w:rPr>
        <w:drawing>
          <wp:inline distT="0" distB="0" distL="0" distR="0">
            <wp:extent cx="534670" cy="370840"/>
            <wp:effectExtent l="19050" t="0" r="0" b="0"/>
            <wp:docPr id="1" name="Picture 2" descr="promhth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mhthea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98A" w:rsidRPr="0017598A" w:rsidRDefault="0017598A" w:rsidP="0017598A">
      <w:pPr>
        <w:pStyle w:val="Header"/>
        <w:jc w:val="right"/>
        <w:rPr>
          <w:rFonts w:ascii="Calibri" w:hAnsi="Calibri"/>
          <w:sz w:val="16"/>
          <w:szCs w:val="16"/>
        </w:rPr>
      </w:pPr>
      <w:r w:rsidRPr="0017598A">
        <w:rPr>
          <w:rFonts w:ascii="Calibri" w:hAnsi="Calibri"/>
          <w:sz w:val="16"/>
          <w:szCs w:val="16"/>
        </w:rPr>
        <w:t>«ΠΡΟΜΗΘΕΑΣ»</w:t>
      </w:r>
    </w:p>
    <w:p w:rsidR="0017598A" w:rsidRDefault="0017598A" w:rsidP="0017598A">
      <w:pPr>
        <w:pStyle w:val="Header"/>
        <w:jc w:val="right"/>
        <w:rPr>
          <w:rFonts w:ascii="Calibri" w:hAnsi="Calibri"/>
          <w:sz w:val="16"/>
          <w:szCs w:val="16"/>
        </w:rPr>
      </w:pPr>
      <w:r w:rsidRPr="0017598A">
        <w:rPr>
          <w:rFonts w:ascii="Calibri" w:hAnsi="Calibri"/>
          <w:sz w:val="16"/>
          <w:szCs w:val="16"/>
        </w:rPr>
        <w:t>ΙΔΙΩΤΙΚΑ ΕΚΠΑΙΔΕΥΤΗΡΙΑ ΒΟΛΟΥ</w:t>
      </w:r>
    </w:p>
    <w:p w:rsidR="0017598A" w:rsidRDefault="0017598A" w:rsidP="0017598A">
      <w:pPr>
        <w:pStyle w:val="Header"/>
        <w:jc w:val="right"/>
        <w:rPr>
          <w:rFonts w:ascii="Times New Roman" w:hAnsi="Times New Roman"/>
          <w:sz w:val="20"/>
          <w:szCs w:val="20"/>
        </w:rPr>
      </w:pPr>
    </w:p>
    <w:p w:rsidR="0017598A" w:rsidRDefault="0017598A" w:rsidP="0017598A">
      <w:pPr>
        <w:jc w:val="right"/>
        <w:rPr>
          <w:b/>
          <w:sz w:val="24"/>
          <w:szCs w:val="24"/>
          <w:u w:val="single"/>
        </w:rPr>
      </w:pPr>
      <w:proofErr w:type="spellStart"/>
      <w:r w:rsidRPr="0017598A">
        <w:rPr>
          <w:rFonts w:ascii="Times New Roman" w:hAnsi="Times New Roman"/>
          <w:sz w:val="18"/>
          <w:szCs w:val="18"/>
        </w:rPr>
        <w:t>Ημερομ</w:t>
      </w:r>
      <w:proofErr w:type="spellEnd"/>
      <w:r w:rsidRPr="0017598A">
        <w:rPr>
          <w:rFonts w:ascii="Times New Roman" w:hAnsi="Times New Roman"/>
          <w:sz w:val="18"/>
          <w:szCs w:val="18"/>
        </w:rPr>
        <w:t xml:space="preserve">.: </w:t>
      </w:r>
      <w:r w:rsidR="00902F9F" w:rsidRPr="00902F9F">
        <w:rPr>
          <w:rFonts w:ascii="Times New Roman" w:hAnsi="Times New Roman"/>
          <w:sz w:val="18"/>
          <w:szCs w:val="18"/>
        </w:rPr>
        <w:t>1</w:t>
      </w:r>
      <w:r w:rsidR="00902F9F" w:rsidRPr="00BF7689">
        <w:rPr>
          <w:rFonts w:ascii="Times New Roman" w:hAnsi="Times New Roman"/>
          <w:sz w:val="18"/>
          <w:szCs w:val="18"/>
        </w:rPr>
        <w:t>-4-</w:t>
      </w:r>
      <w:r w:rsidRPr="0017598A">
        <w:rPr>
          <w:rFonts w:ascii="Times New Roman" w:hAnsi="Times New Roman"/>
          <w:sz w:val="18"/>
          <w:szCs w:val="18"/>
        </w:rPr>
        <w:t>2013</w:t>
      </w:r>
    </w:p>
    <w:p w:rsidR="0017598A" w:rsidRDefault="005A684B" w:rsidP="0017598A">
      <w:pPr>
        <w:jc w:val="center"/>
        <w:rPr>
          <w:b/>
          <w:sz w:val="24"/>
          <w:szCs w:val="24"/>
          <w:u w:val="single"/>
        </w:rPr>
      </w:pPr>
      <w:r w:rsidRPr="006B2C4C">
        <w:rPr>
          <w:b/>
          <w:sz w:val="24"/>
          <w:szCs w:val="24"/>
          <w:u w:val="single"/>
        </w:rPr>
        <w:t xml:space="preserve">ΕΝΗΜΕΡΩΣΗ </w:t>
      </w:r>
    </w:p>
    <w:p w:rsidR="005A684B" w:rsidRPr="0017598A" w:rsidRDefault="005A684B" w:rsidP="0017598A">
      <w:pPr>
        <w:spacing w:line="240" w:lineRule="auto"/>
        <w:jc w:val="both"/>
      </w:pPr>
      <w:r w:rsidRPr="0017598A">
        <w:rPr>
          <w:b/>
        </w:rPr>
        <w:t>Τρίτη 2 Απριλίου 2013</w:t>
      </w:r>
      <w:r w:rsidRPr="0017598A">
        <w:t xml:space="preserve"> → </w:t>
      </w:r>
      <w:r w:rsidR="001D402E" w:rsidRPr="0017598A">
        <w:t>Π</w:t>
      </w:r>
      <w:r w:rsidRPr="0017598A">
        <w:t>αρακολούθηση θεατρικής παράστασης (ώρα 10:00) με τίτλο: «</w:t>
      </w:r>
      <w:r w:rsidRPr="0017598A">
        <w:rPr>
          <w:i/>
        </w:rPr>
        <w:t>Το παραμύθι δίχως όνομα</w:t>
      </w:r>
      <w:r w:rsidRPr="0017598A">
        <w:t>», επίσκεψη στο Σιδηροδρομικό Σταθμό (ώρα 1</w:t>
      </w:r>
      <w:r w:rsidR="001D402E" w:rsidRPr="0017598A">
        <w:t>1</w:t>
      </w:r>
      <w:r w:rsidRPr="0017598A">
        <w:t>:</w:t>
      </w:r>
      <w:r w:rsidR="001D402E" w:rsidRPr="0017598A">
        <w:t>45)</w:t>
      </w:r>
      <w:r w:rsidRPr="0017598A">
        <w:t xml:space="preserve"> και </w:t>
      </w:r>
      <w:proofErr w:type="spellStart"/>
      <w:r w:rsidRPr="0017598A">
        <w:t>Αθλοπαιδείες</w:t>
      </w:r>
      <w:proofErr w:type="spellEnd"/>
      <w:r w:rsidRPr="0017598A">
        <w:t xml:space="preserve"> στις Αλυκές (ώρα 13:15).</w:t>
      </w:r>
    </w:p>
    <w:p w:rsidR="00C74B16" w:rsidRPr="0017598A" w:rsidRDefault="00C74B16" w:rsidP="0017598A">
      <w:pPr>
        <w:spacing w:line="240" w:lineRule="auto"/>
        <w:jc w:val="both"/>
      </w:pPr>
      <w:r w:rsidRPr="0017598A">
        <w:rPr>
          <w:b/>
        </w:rPr>
        <w:t>Παρασκευή 5 Απριλίου 2013</w:t>
      </w:r>
      <w:r w:rsidRPr="0017598A">
        <w:t xml:space="preserve"> → </w:t>
      </w:r>
      <w:r w:rsidR="00BF7689">
        <w:t>Παρακολούθηση ακολουθίας Χαιρετισμών (στον Ιερό Ναό Αγ. Αικατερίνης, θα ψάλλει ο κ. Νικολόπουλος)</w:t>
      </w:r>
      <w:r w:rsidRPr="0017598A">
        <w:t xml:space="preserve"> </w:t>
      </w:r>
      <w:r w:rsidR="00A448AE" w:rsidRPr="0017598A">
        <w:t xml:space="preserve">ώρα </w:t>
      </w:r>
      <w:r w:rsidRPr="0017598A">
        <w:rPr>
          <w:u w:val="single"/>
        </w:rPr>
        <w:t>19:00</w:t>
      </w:r>
      <w:r w:rsidR="00A448AE" w:rsidRPr="0017598A">
        <w:t>.</w:t>
      </w:r>
    </w:p>
    <w:p w:rsidR="00C74B16" w:rsidRPr="0017598A" w:rsidRDefault="00A2729C" w:rsidP="0017598A">
      <w:pPr>
        <w:spacing w:line="240" w:lineRule="auto"/>
        <w:jc w:val="both"/>
      </w:pPr>
      <w:r w:rsidRPr="0017598A">
        <w:rPr>
          <w:b/>
        </w:rPr>
        <w:t>Σάββατο 6 και Κυριακή 7 Απριλίου 2013</w:t>
      </w:r>
      <w:r w:rsidRPr="0017598A">
        <w:t xml:space="preserve"> → </w:t>
      </w:r>
      <w:r w:rsidRPr="0017598A">
        <w:rPr>
          <w:rFonts w:eastAsia="Times New Roman" w:cs="Times New Roman"/>
        </w:rPr>
        <w:t xml:space="preserve">Ατομικό Σχολικό Πρωτάθλημα και Ομαδικό Μαθητικό Πρωτάθλημα </w:t>
      </w:r>
      <w:r w:rsidRPr="0017598A">
        <w:t xml:space="preserve">Σκάκι </w:t>
      </w:r>
      <w:r w:rsidRPr="0017598A">
        <w:rPr>
          <w:rFonts w:eastAsia="Times New Roman" w:cs="Times New Roman"/>
        </w:rPr>
        <w:t>για όλα τα σχολεία της Κεντρικής Ελλάδας για το 2013</w:t>
      </w:r>
      <w:r w:rsidRPr="0017598A">
        <w:t>, σ</w:t>
      </w:r>
      <w:r w:rsidRPr="0017598A">
        <w:rPr>
          <w:rFonts w:eastAsia="Times New Roman" w:cs="Times New Roman"/>
        </w:rPr>
        <w:t xml:space="preserve">το 2ο Δημοτικό σχολείο της </w:t>
      </w:r>
      <w:proofErr w:type="spellStart"/>
      <w:r w:rsidRPr="0017598A">
        <w:rPr>
          <w:rFonts w:eastAsia="Times New Roman" w:cs="Times New Roman"/>
        </w:rPr>
        <w:t>Αγριάς</w:t>
      </w:r>
      <w:proofErr w:type="spellEnd"/>
      <w:r w:rsidRPr="0017598A">
        <w:rPr>
          <w:rFonts w:eastAsia="Times New Roman" w:cs="Times New Roman"/>
        </w:rPr>
        <w:t xml:space="preserve"> Μαγνησίας</w:t>
      </w:r>
      <w:r w:rsidRPr="0017598A">
        <w:t xml:space="preserve"> και ώρα </w:t>
      </w:r>
      <w:r w:rsidRPr="0017598A">
        <w:rPr>
          <w:u w:val="single"/>
        </w:rPr>
        <w:t>09:30</w:t>
      </w:r>
      <w:r w:rsidRPr="0017598A">
        <w:t>.</w:t>
      </w:r>
    </w:p>
    <w:p w:rsidR="00915EBD" w:rsidRPr="0017598A" w:rsidRDefault="00915EBD" w:rsidP="0017598A">
      <w:pPr>
        <w:spacing w:line="240" w:lineRule="auto"/>
        <w:jc w:val="both"/>
      </w:pPr>
      <w:r w:rsidRPr="0017598A">
        <w:rPr>
          <w:b/>
        </w:rPr>
        <w:t>Τετάρτη 10  Απριλίου 2013</w:t>
      </w:r>
      <w:r w:rsidRPr="0017598A">
        <w:t xml:space="preserve"> → Ημερίδα στο Σχολείο με την Σχολικό Σύμβουλο Φιλολόγων κ. </w:t>
      </w:r>
      <w:proofErr w:type="spellStart"/>
      <w:r w:rsidRPr="0017598A">
        <w:t>Αδάμου</w:t>
      </w:r>
      <w:proofErr w:type="spellEnd"/>
      <w:r w:rsidRPr="0017598A">
        <w:t xml:space="preserve"> με θέμα: </w:t>
      </w:r>
      <w:r w:rsidRPr="0017598A">
        <w:rPr>
          <w:i/>
        </w:rPr>
        <w:t>ΝΕΟ ΣΧΟΛΕΙΟ – ΣΧΟΛΕΙΟ 21</w:t>
      </w:r>
      <w:r w:rsidRPr="0017598A">
        <w:rPr>
          <w:i/>
          <w:vertAlign w:val="superscript"/>
        </w:rPr>
        <w:t>ΟΥ</w:t>
      </w:r>
      <w:r w:rsidRPr="0017598A">
        <w:rPr>
          <w:i/>
        </w:rPr>
        <w:t xml:space="preserve"> ΑΙΩΝΑ: «Βασικές Αρχές, Άξονες και κατευθύνσεις του Σύγχρονου Σχολείου</w:t>
      </w:r>
      <w:r w:rsidRPr="0017598A">
        <w:t xml:space="preserve">» και ώρα </w:t>
      </w:r>
      <w:r w:rsidRPr="0017598A">
        <w:rPr>
          <w:u w:val="single"/>
        </w:rPr>
        <w:t>18:00</w:t>
      </w:r>
      <w:r w:rsidRPr="0017598A">
        <w:t>.</w:t>
      </w:r>
    </w:p>
    <w:p w:rsidR="00915EBD" w:rsidRPr="00BF7689" w:rsidRDefault="00C039A8" w:rsidP="0017598A">
      <w:pPr>
        <w:spacing w:line="240" w:lineRule="auto"/>
        <w:jc w:val="both"/>
      </w:pPr>
      <w:r w:rsidRPr="0017598A">
        <w:rPr>
          <w:b/>
        </w:rPr>
        <w:t>Παρασκευή 12 Απριλίου 2013</w:t>
      </w:r>
      <w:r w:rsidRPr="0017598A">
        <w:t xml:space="preserve"> → </w:t>
      </w:r>
      <w:r w:rsidR="00BF7689">
        <w:t>Παρακολούθηση ακολουθίας Χαιρετισμών (στον Ιερό Ναό Αγ. Αικατερίνης, θα ψάλλει ο κ. Νικολόπουλος)</w:t>
      </w:r>
      <w:r w:rsidR="00BF7689" w:rsidRPr="0017598A">
        <w:t xml:space="preserve"> ώρα </w:t>
      </w:r>
      <w:r w:rsidR="00BF7689" w:rsidRPr="0017598A">
        <w:rPr>
          <w:u w:val="single"/>
        </w:rPr>
        <w:t>19:00</w:t>
      </w:r>
      <w:r w:rsidR="000A42FA" w:rsidRPr="00BF7689">
        <w:rPr>
          <w:u w:val="single"/>
        </w:rPr>
        <w:t>.</w:t>
      </w:r>
    </w:p>
    <w:p w:rsidR="00C039A8" w:rsidRPr="0017598A" w:rsidRDefault="00C039A8" w:rsidP="0017598A">
      <w:pPr>
        <w:spacing w:line="240" w:lineRule="auto"/>
        <w:jc w:val="both"/>
      </w:pPr>
      <w:r w:rsidRPr="0017598A">
        <w:rPr>
          <w:b/>
        </w:rPr>
        <w:t>Κυριακή 14 Απριλίου 2013</w:t>
      </w:r>
      <w:r w:rsidRPr="0017598A">
        <w:t xml:space="preserve"> → </w:t>
      </w:r>
      <w:proofErr w:type="spellStart"/>
      <w:r w:rsidRPr="0017598A">
        <w:t>Εξωδιδακτική</w:t>
      </w:r>
      <w:proofErr w:type="spellEnd"/>
      <w:r w:rsidRPr="0017598A">
        <w:t xml:space="preserve"> βόλτα - εξόρμηση στη Ζαγορά Πηλίου και στο </w:t>
      </w:r>
      <w:proofErr w:type="spellStart"/>
      <w:r w:rsidRPr="0017598A">
        <w:t>Χορευτό</w:t>
      </w:r>
      <w:proofErr w:type="spellEnd"/>
      <w:r w:rsidR="00A448AE" w:rsidRPr="0017598A">
        <w:t>.</w:t>
      </w:r>
    </w:p>
    <w:p w:rsidR="0077258A" w:rsidRPr="0017598A" w:rsidRDefault="0077258A" w:rsidP="0017598A">
      <w:pPr>
        <w:spacing w:line="240" w:lineRule="auto"/>
        <w:jc w:val="both"/>
      </w:pPr>
      <w:r w:rsidRPr="0017598A">
        <w:rPr>
          <w:b/>
        </w:rPr>
        <w:t>Παρασκευή 19 και Σάββατο 20 Απριλίου 2013</w:t>
      </w:r>
      <w:r w:rsidRPr="0017598A">
        <w:t xml:space="preserve"> → Εκπαιδευτική επίσκεψη στη Βεργίνα – Θεσσαλονίκη.</w:t>
      </w:r>
    </w:p>
    <w:p w:rsidR="0077258A" w:rsidRPr="0017598A" w:rsidRDefault="0077258A" w:rsidP="0017598A">
      <w:pPr>
        <w:spacing w:line="240" w:lineRule="auto"/>
        <w:jc w:val="both"/>
        <w:rPr>
          <w:rFonts w:cs="Times New Roman"/>
        </w:rPr>
      </w:pPr>
      <w:r w:rsidRPr="0017598A">
        <w:rPr>
          <w:b/>
        </w:rPr>
        <w:t>Δευτέρα 22 έως Τετάρτη 24 Απριλίου 2013</w:t>
      </w:r>
      <w:r w:rsidRPr="0017598A">
        <w:t xml:space="preserve"> → Να αποσταλούν τα έργα που συμμετέχουνε</w:t>
      </w:r>
      <w:r w:rsidRPr="0017598A">
        <w:rPr>
          <w:rFonts w:cs="Times New Roman"/>
        </w:rPr>
        <w:t xml:space="preserve"> στο διαγωνισμό ζωγραφικής και λογοτεχνικού κειμένου, με τίτλο: «</w:t>
      </w:r>
      <w:r w:rsidRPr="0017598A">
        <w:rPr>
          <w:rFonts w:cs="Times New Roman"/>
          <w:b/>
        </w:rPr>
        <w:t>Το σκάκι μέσα από τα μάτια των παιδιών</w:t>
      </w:r>
      <w:r w:rsidRPr="0017598A">
        <w:rPr>
          <w:rFonts w:cs="Times New Roman"/>
        </w:rPr>
        <w:t xml:space="preserve">», τον οποίο διοργανώνει ο Σκακιστικός Όμιλος ΣΑΧ Θεσσαλονίκης. </w:t>
      </w:r>
      <w:r w:rsidR="006667C9" w:rsidRPr="0017598A">
        <w:rPr>
          <w:rFonts w:cs="Times New Roman"/>
        </w:rPr>
        <w:t xml:space="preserve">Υπεύθυνοι </w:t>
      </w:r>
      <w:proofErr w:type="spellStart"/>
      <w:r w:rsidR="006667C9" w:rsidRPr="0017598A">
        <w:rPr>
          <w:rFonts w:cs="Times New Roman"/>
        </w:rPr>
        <w:t>κ.κ</w:t>
      </w:r>
      <w:proofErr w:type="spellEnd"/>
      <w:r w:rsidR="006667C9" w:rsidRPr="0017598A">
        <w:rPr>
          <w:rFonts w:cs="Times New Roman"/>
        </w:rPr>
        <w:t>. καθηγητές: κ. Ζολώτας και κ. Λάσκος</w:t>
      </w:r>
      <w:r w:rsidR="00DB16F4" w:rsidRPr="0017598A">
        <w:rPr>
          <w:rFonts w:cs="Times New Roman"/>
        </w:rPr>
        <w:t>.</w:t>
      </w:r>
    </w:p>
    <w:p w:rsidR="00DB16F4" w:rsidRPr="0017598A" w:rsidRDefault="00DB16F4" w:rsidP="0017598A">
      <w:pPr>
        <w:spacing w:line="240" w:lineRule="auto"/>
        <w:jc w:val="both"/>
      </w:pPr>
      <w:r w:rsidRPr="0017598A">
        <w:rPr>
          <w:rFonts w:cs="Times New Roman"/>
          <w:b/>
        </w:rPr>
        <w:t xml:space="preserve">Παρασκευή 26 </w:t>
      </w:r>
      <w:r w:rsidRPr="0017598A">
        <w:rPr>
          <w:b/>
        </w:rPr>
        <w:t>Απριλίου 2013</w:t>
      </w:r>
      <w:r w:rsidRPr="0017598A">
        <w:t xml:space="preserve"> → Παρουσίαση πολιτιστικού προγράμματος σ</w:t>
      </w:r>
      <w:r w:rsidR="00A448AE" w:rsidRPr="0017598A">
        <w:t>το πλαίσιο της Γιορτής Παιδείας</w:t>
      </w:r>
      <w:r w:rsidRPr="0017598A">
        <w:t>: Το Σχολείο Δημιουργεί, με τίτλο: «</w:t>
      </w:r>
      <w:r w:rsidRPr="0017598A">
        <w:rPr>
          <w:i/>
        </w:rPr>
        <w:t>Από την Ελληνιστική στη Βυζαντινή εποχή: Δημητριάδα</w:t>
      </w:r>
      <w:r w:rsidRPr="0017598A">
        <w:t>»</w:t>
      </w:r>
      <w:r w:rsidR="003D4F3D" w:rsidRPr="0017598A">
        <w:t xml:space="preserve"> και ώρα </w:t>
      </w:r>
      <w:r w:rsidR="003D4F3D" w:rsidRPr="0017598A">
        <w:rPr>
          <w:u w:val="single"/>
        </w:rPr>
        <w:t>12:00</w:t>
      </w:r>
      <w:r w:rsidRPr="0017598A">
        <w:t>.</w:t>
      </w:r>
    </w:p>
    <w:p w:rsidR="004B51E2" w:rsidRPr="0017598A" w:rsidRDefault="004B51E2" w:rsidP="0017598A">
      <w:pPr>
        <w:spacing w:line="240" w:lineRule="auto"/>
        <w:jc w:val="both"/>
      </w:pPr>
      <w:r w:rsidRPr="0017598A">
        <w:rPr>
          <w:b/>
        </w:rPr>
        <w:t>Σάββατο 27 Απριλίου 2013 έως 12 Μαΐου 2013</w:t>
      </w:r>
      <w:r w:rsidRPr="0017598A">
        <w:t xml:space="preserve"> → Το Σχολείο μας θα παραμείνει κλειστό για την Εορτή του Πάσχα και της Αναστάσεως του Κυρίου.</w:t>
      </w:r>
    </w:p>
    <w:p w:rsidR="004B51E2" w:rsidRPr="0017598A" w:rsidRDefault="004B51E2" w:rsidP="0017598A">
      <w:pPr>
        <w:spacing w:line="240" w:lineRule="auto"/>
        <w:jc w:val="both"/>
      </w:pPr>
      <w:r w:rsidRPr="0017598A">
        <w:rPr>
          <w:b/>
          <w:u w:val="single"/>
        </w:rPr>
        <w:t>Σημείωση 1:</w:t>
      </w:r>
      <w:r w:rsidRPr="0017598A">
        <w:t xml:space="preserve"> Για όσους γονείς – μαθητές επιθυμούν κατόπιν συνεννόησης με τον κ. Νικολόπουλο θα γίνει επίσκεψη στην </w:t>
      </w:r>
      <w:proofErr w:type="spellStart"/>
      <w:r w:rsidRPr="0017598A">
        <w:t>Ουρανούπολη</w:t>
      </w:r>
      <w:proofErr w:type="spellEnd"/>
      <w:r w:rsidRPr="0017598A">
        <w:t xml:space="preserve"> – Άγιο Όρος από τις </w:t>
      </w:r>
      <w:r w:rsidRPr="0017598A">
        <w:rPr>
          <w:u w:val="single"/>
        </w:rPr>
        <w:t>8 Μαΐου 2013 έως 10 Μαΐου 2013</w:t>
      </w:r>
      <w:r w:rsidRPr="0017598A">
        <w:t>.</w:t>
      </w:r>
    </w:p>
    <w:p w:rsidR="00E40538" w:rsidRPr="0017598A" w:rsidRDefault="00E40538" w:rsidP="0017598A">
      <w:pPr>
        <w:spacing w:line="240" w:lineRule="auto"/>
        <w:jc w:val="both"/>
      </w:pPr>
      <w:r w:rsidRPr="0017598A">
        <w:rPr>
          <w:b/>
          <w:u w:val="single"/>
        </w:rPr>
        <w:t>Σημείωση 2:</w:t>
      </w:r>
      <w:r w:rsidRPr="0017598A">
        <w:t xml:space="preserve"> Την </w:t>
      </w:r>
      <w:r w:rsidRPr="0017598A">
        <w:rPr>
          <w:u w:val="single"/>
        </w:rPr>
        <w:t xml:space="preserve">Παρασκευή </w:t>
      </w:r>
      <w:r w:rsidR="002B0DF5" w:rsidRPr="0017598A">
        <w:rPr>
          <w:u w:val="single"/>
        </w:rPr>
        <w:t>5 Απριλίου 2013</w:t>
      </w:r>
      <w:r w:rsidR="002B0DF5" w:rsidRPr="0017598A">
        <w:t xml:space="preserve"> ξεκινούν στο Σχολείο μαθήματα εκμάθησης Αρχαίων Ελληνικών με παιδαγωγική προσέγγιση και </w:t>
      </w:r>
      <w:r w:rsidR="00AB25CA" w:rsidRPr="0017598A">
        <w:t>παιγνιώδη</w:t>
      </w:r>
      <w:r w:rsidR="002B0DF5" w:rsidRPr="0017598A">
        <w:t xml:space="preserve"> μορφή για παιδιά ηλικίας από 10 – 15 ετών. Όσοι γονείς ενδιαφέρονται για παιδιά που </w:t>
      </w:r>
      <w:r w:rsidR="000B7812">
        <w:t xml:space="preserve">ήδη </w:t>
      </w:r>
      <w:r w:rsidR="002B0DF5" w:rsidRPr="0017598A">
        <w:t xml:space="preserve">φοιτούν στο Σχολείο και </w:t>
      </w:r>
      <w:r w:rsidR="000B7812">
        <w:t xml:space="preserve">παιδιά </w:t>
      </w:r>
      <w:r w:rsidR="002B0DF5" w:rsidRPr="0017598A">
        <w:t xml:space="preserve">φιλικών – συγγενικών </w:t>
      </w:r>
      <w:r w:rsidR="00A448AE" w:rsidRPr="0017598A">
        <w:t>προσώπων</w:t>
      </w:r>
      <w:r w:rsidR="002B0DF5" w:rsidRPr="0017598A">
        <w:t xml:space="preserve">, παρακαλούμε όπως ενημερώσουν σχετικά τη Γραμματεία. Η συμμετοχή είναι ελεύθερη άνευ οικονομικού αντιτίμου. </w:t>
      </w:r>
    </w:p>
    <w:p w:rsidR="0017598A" w:rsidRDefault="002B0DF5" w:rsidP="00F60166">
      <w:pPr>
        <w:spacing w:line="240" w:lineRule="auto"/>
        <w:jc w:val="both"/>
        <w:rPr>
          <w:sz w:val="20"/>
          <w:szCs w:val="20"/>
        </w:rPr>
      </w:pPr>
      <w:r w:rsidRPr="0017598A">
        <w:rPr>
          <w:b/>
          <w:u w:val="single"/>
        </w:rPr>
        <w:t>Σημείωση</w:t>
      </w:r>
      <w:r w:rsidR="00A448AE" w:rsidRPr="0017598A">
        <w:rPr>
          <w:b/>
          <w:u w:val="single"/>
        </w:rPr>
        <w:t xml:space="preserve"> </w:t>
      </w:r>
      <w:r w:rsidRPr="0017598A">
        <w:rPr>
          <w:b/>
          <w:u w:val="single"/>
        </w:rPr>
        <w:t>3:</w:t>
      </w:r>
      <w:r w:rsidRPr="0017598A">
        <w:t xml:space="preserve"> Η κ. </w:t>
      </w:r>
      <w:proofErr w:type="spellStart"/>
      <w:r w:rsidRPr="0017598A">
        <w:t>Έρρικα</w:t>
      </w:r>
      <w:proofErr w:type="spellEnd"/>
      <w:r w:rsidRPr="0017598A">
        <w:t xml:space="preserve"> Πατρικίου</w:t>
      </w:r>
      <w:r w:rsidR="00A448AE" w:rsidRPr="0017598A">
        <w:t xml:space="preserve"> </w:t>
      </w:r>
      <w:r w:rsidRPr="0017598A">
        <w:t>επεκτείνει τις δραστηριότητ</w:t>
      </w:r>
      <w:r w:rsidR="00A448AE" w:rsidRPr="0017598A">
        <w:t>ε</w:t>
      </w:r>
      <w:r w:rsidRPr="0017598A">
        <w:t>ς της Χορωδίας του «</w:t>
      </w:r>
      <w:r w:rsidRPr="0017598A">
        <w:rPr>
          <w:b/>
        </w:rPr>
        <w:t>Προμηθέα</w:t>
      </w:r>
      <w:r w:rsidRPr="0017598A">
        <w:t>» και αναζητά νέες φωνές ανάμεσα σε μαθητές από τη Δ’ Τάξη Δημοτικού μέχρι</w:t>
      </w:r>
      <w:r w:rsidR="00A448AE" w:rsidRPr="0017598A">
        <w:t xml:space="preserve"> Γ’ Τάξης Λυκείου. Π</w:t>
      </w:r>
      <w:r w:rsidRPr="0017598A">
        <w:t>αρακαλούμε όπως ενημερ</w:t>
      </w:r>
      <w:r w:rsidR="009E5A79">
        <w:t xml:space="preserve">ώσετε σχετικά άτομα του φιλικού – συγγενικού </w:t>
      </w:r>
      <w:r w:rsidRPr="0017598A">
        <w:t xml:space="preserve">περιβάλλοντος. Η συμμετοχή είναι ελεύθερη άνευ οικονομικού αντιτίμου. </w:t>
      </w:r>
    </w:p>
    <w:p w:rsidR="00915EBD" w:rsidRPr="006B2C4C" w:rsidRDefault="0077258A" w:rsidP="00F60166">
      <w:pPr>
        <w:spacing w:line="240" w:lineRule="auto"/>
        <w:ind w:left="6480"/>
        <w:jc w:val="both"/>
        <w:rPr>
          <w:sz w:val="24"/>
          <w:szCs w:val="24"/>
        </w:rPr>
      </w:pPr>
      <w:r w:rsidRPr="0017598A">
        <w:rPr>
          <w:sz w:val="20"/>
          <w:szCs w:val="20"/>
        </w:rPr>
        <w:t>Με φιλικούς χαιρετισμούς από τη Διεύθυνση του Σχολείου.</w:t>
      </w:r>
    </w:p>
    <w:sectPr w:rsidR="00915EBD" w:rsidRPr="006B2C4C" w:rsidSect="0017598A">
      <w:pgSz w:w="11906" w:h="16838"/>
      <w:pgMar w:top="567" w:right="141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A684B"/>
    <w:rsid w:val="000A42FA"/>
    <w:rsid w:val="000B7812"/>
    <w:rsid w:val="0017598A"/>
    <w:rsid w:val="001D402E"/>
    <w:rsid w:val="002B0DF5"/>
    <w:rsid w:val="002C409B"/>
    <w:rsid w:val="003D4F3D"/>
    <w:rsid w:val="004B51E2"/>
    <w:rsid w:val="005A684B"/>
    <w:rsid w:val="006667C9"/>
    <w:rsid w:val="006B2C4C"/>
    <w:rsid w:val="0077258A"/>
    <w:rsid w:val="00902F9F"/>
    <w:rsid w:val="00915EBD"/>
    <w:rsid w:val="009E5A79"/>
    <w:rsid w:val="00A2729C"/>
    <w:rsid w:val="00A448AE"/>
    <w:rsid w:val="00AB25CA"/>
    <w:rsid w:val="00BF7689"/>
    <w:rsid w:val="00C039A8"/>
    <w:rsid w:val="00C451FB"/>
    <w:rsid w:val="00C74B16"/>
    <w:rsid w:val="00CA0851"/>
    <w:rsid w:val="00DB16F4"/>
    <w:rsid w:val="00E40538"/>
    <w:rsid w:val="00F6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7598A"/>
    <w:pPr>
      <w:tabs>
        <w:tab w:val="center" w:pos="4153"/>
        <w:tab w:val="right" w:pos="8306"/>
      </w:tabs>
      <w:spacing w:after="0" w:line="240" w:lineRule="auto"/>
      <w:jc w:val="both"/>
    </w:pPr>
    <w:rPr>
      <w:rFonts w:ascii="Comic Sans MS" w:eastAsia="Calibri" w:hAnsi="Comic Sans MS" w:cs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17598A"/>
    <w:rPr>
      <w:rFonts w:ascii="Comic Sans MS" w:eastAsia="Calibri" w:hAnsi="Comic Sans MS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Iapetos</dc:creator>
  <cp:keywords/>
  <dc:description/>
  <cp:lastModifiedBy>Iapetos</cp:lastModifiedBy>
  <cp:revision>23</cp:revision>
  <dcterms:created xsi:type="dcterms:W3CDTF">2013-04-01T08:02:00Z</dcterms:created>
  <dcterms:modified xsi:type="dcterms:W3CDTF">2013-04-02T05:40:00Z</dcterms:modified>
</cp:coreProperties>
</file>